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A8B0" w14:textId="39470646" w:rsidR="00E81BE8" w:rsidRPr="00E81BE8" w:rsidRDefault="00E81BE8" w:rsidP="00E81BE8">
      <w:pPr>
        <w:spacing w:after="0"/>
        <w:rPr>
          <w:rFonts w:cstheme="minorHAnsi"/>
          <w:i/>
        </w:rPr>
      </w:pPr>
      <w:r w:rsidRPr="00E81BE8">
        <w:rPr>
          <w:rFonts w:cstheme="minorHAnsi"/>
          <w:i/>
          <w:lang w:val="sv-FI"/>
        </w:rPr>
        <w:t xml:space="preserve">      </w:t>
      </w:r>
      <w:r w:rsidRPr="00E81BE8">
        <w:rPr>
          <w:rFonts w:cstheme="minorHAnsi"/>
          <w:i/>
        </w:rPr>
        <w:t xml:space="preserve">                          </w:t>
      </w:r>
      <w:r w:rsidRPr="00E81BE8">
        <w:rPr>
          <w:rFonts w:cstheme="minorHAnsi"/>
          <w:i/>
          <w:noProof/>
        </w:rPr>
        <w:drawing>
          <wp:inline distT="0" distB="0" distL="0" distR="0" wp14:anchorId="313C9173" wp14:editId="7B1394F9">
            <wp:extent cx="400050" cy="466725"/>
            <wp:effectExtent l="0" t="0" r="0" b="9525"/>
            <wp:docPr id="205850751" name="Slika 3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BE8">
        <w:rPr>
          <w:rFonts w:cstheme="minorHAnsi"/>
          <w:i/>
        </w:rPr>
        <w:t xml:space="preserve">    </w:t>
      </w:r>
    </w:p>
    <w:p w14:paraId="76E865D0" w14:textId="77777777" w:rsidR="00E81BE8" w:rsidRPr="00E81BE8" w:rsidRDefault="00E81BE8" w:rsidP="00E81BE8">
      <w:pPr>
        <w:spacing w:after="0"/>
        <w:rPr>
          <w:rFonts w:cstheme="minorHAnsi"/>
          <w:b/>
          <w:lang w:val="sv-FI"/>
        </w:rPr>
      </w:pPr>
      <w:r w:rsidRPr="00E81BE8">
        <w:rPr>
          <w:rFonts w:cstheme="minorHAnsi"/>
          <w:b/>
          <w:lang w:val="sv-FI"/>
        </w:rPr>
        <w:t xml:space="preserve">         REPUBLIKA HRVATSKA</w:t>
      </w:r>
    </w:p>
    <w:p w14:paraId="4C96E2C2" w14:textId="77777777" w:rsidR="00E81BE8" w:rsidRPr="00E81BE8" w:rsidRDefault="00E81BE8" w:rsidP="00E81BE8">
      <w:pPr>
        <w:spacing w:after="0"/>
        <w:rPr>
          <w:rFonts w:cstheme="minorHAnsi"/>
          <w:b/>
        </w:rPr>
      </w:pPr>
      <w:r w:rsidRPr="00E81BE8">
        <w:rPr>
          <w:rFonts w:cstheme="minorHAnsi"/>
          <w:b/>
          <w:lang w:val="sv-FI"/>
        </w:rPr>
        <w:t>VUKOVARSKO-SRIJEMSKA ŽUPANIJA</w:t>
      </w:r>
    </w:p>
    <w:p w14:paraId="5386129A" w14:textId="21AFAE94" w:rsidR="00E81BE8" w:rsidRPr="00E81BE8" w:rsidRDefault="00E81BE8" w:rsidP="00E81BE8">
      <w:pPr>
        <w:spacing w:after="0"/>
        <w:rPr>
          <w:rFonts w:cstheme="minorHAnsi"/>
          <w:b/>
        </w:rPr>
      </w:pPr>
      <w:r w:rsidRPr="00E81BE8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5374570E" wp14:editId="48FCB4C4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0" t="0" r="635" b="0"/>
            <wp:wrapTight wrapText="bothSides">
              <wp:wrapPolygon edited="0">
                <wp:start x="0" y="0"/>
                <wp:lineTo x="0" y="16535"/>
                <wp:lineTo x="7211" y="20471"/>
                <wp:lineTo x="13393" y="20471"/>
                <wp:lineTo x="20604" y="16535"/>
                <wp:lineTo x="20604" y="0"/>
                <wp:lineTo x="0" y="0"/>
              </wp:wrapPolygon>
            </wp:wrapTight>
            <wp:docPr id="174360874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BE8">
        <w:rPr>
          <w:rFonts w:cstheme="minorHAnsi"/>
          <w:b/>
        </w:rPr>
        <w:t xml:space="preserve">       </w:t>
      </w:r>
    </w:p>
    <w:p w14:paraId="59848DE3" w14:textId="77777777" w:rsidR="00E81BE8" w:rsidRPr="00E81BE8" w:rsidRDefault="00E81BE8" w:rsidP="00E81BE8">
      <w:pPr>
        <w:spacing w:after="0"/>
        <w:rPr>
          <w:rFonts w:cstheme="minorHAnsi"/>
          <w:b/>
        </w:rPr>
      </w:pPr>
      <w:r w:rsidRPr="00E81BE8">
        <w:rPr>
          <w:rFonts w:cstheme="minorHAnsi"/>
          <w:b/>
        </w:rPr>
        <w:t xml:space="preserve"> OPĆINA ŠTITAR</w:t>
      </w:r>
    </w:p>
    <w:p w14:paraId="4D44258A" w14:textId="77777777" w:rsidR="00E81BE8" w:rsidRPr="00E81BE8" w:rsidRDefault="00E81BE8" w:rsidP="00E81BE8">
      <w:pPr>
        <w:spacing w:after="0"/>
        <w:rPr>
          <w:rFonts w:cstheme="minorHAnsi"/>
          <w:b/>
        </w:rPr>
      </w:pPr>
      <w:r w:rsidRPr="00E81BE8">
        <w:rPr>
          <w:rFonts w:cstheme="minorHAnsi"/>
          <w:b/>
        </w:rPr>
        <w:t>OPĆINSKO VIJEĆE</w:t>
      </w:r>
    </w:p>
    <w:p w14:paraId="4A610470" w14:textId="77777777" w:rsidR="00E81BE8" w:rsidRPr="00E81BE8" w:rsidRDefault="00E81BE8" w:rsidP="00E81BE8">
      <w:pPr>
        <w:spacing w:after="0"/>
        <w:rPr>
          <w:rFonts w:cstheme="minorHAnsi"/>
          <w:b/>
        </w:rPr>
      </w:pPr>
    </w:p>
    <w:p w14:paraId="06F40659" w14:textId="12BDC756" w:rsidR="00E81BE8" w:rsidRPr="00E81BE8" w:rsidRDefault="00E81BE8" w:rsidP="00E81BE8">
      <w:pPr>
        <w:spacing w:after="0"/>
        <w:rPr>
          <w:rFonts w:cstheme="minorHAnsi"/>
        </w:rPr>
      </w:pPr>
      <w:r w:rsidRPr="00E81BE8">
        <w:rPr>
          <w:rFonts w:cstheme="minorHAnsi"/>
        </w:rPr>
        <w:t xml:space="preserve">KLASA: </w:t>
      </w:r>
      <w:r>
        <w:rPr>
          <w:rFonts w:cstheme="minorHAnsi"/>
        </w:rPr>
        <w:t>029-03/25-01/01</w:t>
      </w:r>
    </w:p>
    <w:p w14:paraId="5AA426A6" w14:textId="61F65B50" w:rsidR="00E81BE8" w:rsidRPr="00E81BE8" w:rsidRDefault="00E81BE8" w:rsidP="00E81BE8">
      <w:pPr>
        <w:spacing w:after="0"/>
        <w:rPr>
          <w:rFonts w:cstheme="minorHAnsi"/>
          <w:i/>
        </w:rPr>
      </w:pPr>
      <w:r w:rsidRPr="00E81BE8">
        <w:rPr>
          <w:rFonts w:cstheme="minorHAnsi"/>
        </w:rPr>
        <w:t xml:space="preserve">UR.BROJ: </w:t>
      </w:r>
      <w:r>
        <w:rPr>
          <w:rFonts w:cstheme="minorHAnsi"/>
        </w:rPr>
        <w:t>2196-25-1-25-</w:t>
      </w:r>
      <w:r w:rsidR="007A7071">
        <w:rPr>
          <w:rFonts w:cstheme="minorHAnsi"/>
        </w:rPr>
        <w:t>9</w:t>
      </w:r>
    </w:p>
    <w:p w14:paraId="666B8F7C" w14:textId="1924E6B1" w:rsidR="00E81BE8" w:rsidRPr="00E81BE8" w:rsidRDefault="00E81BE8" w:rsidP="00E81BE8">
      <w:pPr>
        <w:spacing w:after="0"/>
        <w:rPr>
          <w:rFonts w:cstheme="minorHAnsi"/>
        </w:rPr>
      </w:pPr>
      <w:r w:rsidRPr="00E81BE8">
        <w:rPr>
          <w:rFonts w:cstheme="minorHAnsi"/>
        </w:rPr>
        <w:t xml:space="preserve">Štitar, </w:t>
      </w:r>
      <w:r w:rsidR="00395C09">
        <w:rPr>
          <w:rFonts w:cstheme="minorHAnsi"/>
        </w:rPr>
        <w:t>11. lipnja</w:t>
      </w:r>
      <w:r w:rsidRPr="00E81BE8">
        <w:rPr>
          <w:rFonts w:cstheme="minorHAnsi"/>
        </w:rPr>
        <w:t xml:space="preserve"> </w:t>
      </w:r>
      <w:r>
        <w:rPr>
          <w:rFonts w:cstheme="minorHAnsi"/>
        </w:rPr>
        <w:t>2025</w:t>
      </w:r>
      <w:r w:rsidRPr="00E81BE8">
        <w:rPr>
          <w:rFonts w:cstheme="minorHAnsi"/>
        </w:rPr>
        <w:t xml:space="preserve">. godine </w:t>
      </w:r>
    </w:p>
    <w:p w14:paraId="27554C36" w14:textId="77777777" w:rsidR="00E81BE8" w:rsidRPr="00E81BE8" w:rsidRDefault="00E81BE8" w:rsidP="00E81BE8">
      <w:pPr>
        <w:spacing w:after="0"/>
        <w:rPr>
          <w:rFonts w:cstheme="minorHAnsi"/>
        </w:rPr>
      </w:pPr>
    </w:p>
    <w:p w14:paraId="0E598032" w14:textId="53ACE9AE" w:rsidR="00E81BE8" w:rsidRPr="00E81BE8" w:rsidRDefault="00E81BE8" w:rsidP="00E81BE8">
      <w:pPr>
        <w:spacing w:after="0"/>
        <w:jc w:val="both"/>
        <w:rPr>
          <w:rFonts w:cstheme="minorHAnsi"/>
        </w:rPr>
      </w:pPr>
      <w:r w:rsidRPr="00E81BE8">
        <w:rPr>
          <w:rFonts w:cstheme="minorHAnsi"/>
        </w:rPr>
        <w:t>Temeljem članka 39. Zakona o poljoprivrednom zemljištu („Narodne novine“ br</w:t>
      </w:r>
      <w:r>
        <w:rPr>
          <w:rFonts w:cstheme="minorHAnsi"/>
        </w:rPr>
        <w:t>oj</w:t>
      </w:r>
      <w:r w:rsidRPr="00E81BE8">
        <w:rPr>
          <w:rFonts w:cstheme="minorHAnsi"/>
        </w:rPr>
        <w:t>: 20/18, 115/18</w:t>
      </w:r>
      <w:r>
        <w:rPr>
          <w:rFonts w:cstheme="minorHAnsi"/>
        </w:rPr>
        <w:t>,</w:t>
      </w:r>
      <w:r w:rsidRPr="00E81BE8">
        <w:rPr>
          <w:rFonts w:cstheme="minorHAnsi"/>
        </w:rPr>
        <w:t xml:space="preserve"> 98/19</w:t>
      </w:r>
      <w:r>
        <w:rPr>
          <w:rFonts w:cstheme="minorHAnsi"/>
        </w:rPr>
        <w:t xml:space="preserve"> i 57/22</w:t>
      </w:r>
      <w:r w:rsidRPr="00E81BE8">
        <w:rPr>
          <w:rFonts w:cstheme="minorHAnsi"/>
        </w:rPr>
        <w:t>)</w:t>
      </w:r>
      <w:r>
        <w:rPr>
          <w:rFonts w:cstheme="minorHAnsi"/>
        </w:rPr>
        <w:t xml:space="preserve"> i </w:t>
      </w:r>
      <w:r w:rsidRPr="00E81BE8">
        <w:rPr>
          <w:rFonts w:cstheme="minorHAnsi"/>
        </w:rPr>
        <w:t xml:space="preserve">članka </w:t>
      </w:r>
      <w:r>
        <w:rPr>
          <w:rFonts w:cstheme="minorHAnsi"/>
        </w:rPr>
        <w:t>35</w:t>
      </w:r>
      <w:r w:rsidRPr="00E81BE8">
        <w:rPr>
          <w:rFonts w:cstheme="minorHAnsi"/>
        </w:rPr>
        <w:t xml:space="preserve">. Statuta </w:t>
      </w:r>
      <w:r>
        <w:rPr>
          <w:rFonts w:cstheme="minorHAnsi"/>
        </w:rPr>
        <w:t>O</w:t>
      </w:r>
      <w:r w:rsidRPr="00E81BE8">
        <w:rPr>
          <w:rFonts w:cstheme="minorHAnsi"/>
        </w:rPr>
        <w:t>pćine Štitar („Službeni vjesnik</w:t>
      </w:r>
      <w:r>
        <w:rPr>
          <w:rFonts w:cstheme="minorHAnsi"/>
        </w:rPr>
        <w:t>“</w:t>
      </w:r>
      <w:r w:rsidRPr="00E81BE8">
        <w:rPr>
          <w:rFonts w:cstheme="minorHAnsi"/>
        </w:rPr>
        <w:t xml:space="preserve"> Vukovarsko-srijemske županije</w:t>
      </w:r>
      <w:r>
        <w:rPr>
          <w:rFonts w:cstheme="minorHAnsi"/>
        </w:rPr>
        <w:t>,</w:t>
      </w:r>
      <w:r w:rsidRPr="00E81BE8">
        <w:rPr>
          <w:rFonts w:cstheme="minorHAnsi"/>
        </w:rPr>
        <w:t xml:space="preserve"> br</w:t>
      </w:r>
      <w:r>
        <w:rPr>
          <w:rFonts w:cstheme="minorHAnsi"/>
        </w:rPr>
        <w:t>oj</w:t>
      </w:r>
      <w:r w:rsidRPr="00E81BE8">
        <w:rPr>
          <w:rFonts w:cstheme="minorHAnsi"/>
        </w:rPr>
        <w:t>: 03/13, 05/18</w:t>
      </w:r>
      <w:r>
        <w:rPr>
          <w:rFonts w:cstheme="minorHAnsi"/>
        </w:rPr>
        <w:t>,</w:t>
      </w:r>
      <w:r w:rsidRPr="00E81BE8">
        <w:rPr>
          <w:rFonts w:cstheme="minorHAnsi"/>
        </w:rPr>
        <w:t xml:space="preserve"> 08/20</w:t>
      </w:r>
      <w:r>
        <w:rPr>
          <w:rFonts w:cstheme="minorHAnsi"/>
        </w:rPr>
        <w:t>, 05/21 i 03/22</w:t>
      </w:r>
      <w:r w:rsidRPr="00E81BE8">
        <w:rPr>
          <w:rFonts w:cstheme="minorHAnsi"/>
        </w:rPr>
        <w:t xml:space="preserve">) Općinsko vijeće Općine Štitar na svojoj </w:t>
      </w:r>
      <w:r>
        <w:rPr>
          <w:rFonts w:cstheme="minorHAnsi"/>
        </w:rPr>
        <w:t>1</w:t>
      </w:r>
      <w:r w:rsidRPr="00E81BE8">
        <w:rPr>
          <w:rFonts w:cstheme="minorHAnsi"/>
        </w:rPr>
        <w:t xml:space="preserve">. sjednici održanoj </w:t>
      </w:r>
      <w:r w:rsidR="00395C09">
        <w:rPr>
          <w:rFonts w:cstheme="minorHAnsi"/>
        </w:rPr>
        <w:t xml:space="preserve">11. lipnja </w:t>
      </w:r>
      <w:r>
        <w:rPr>
          <w:rFonts w:cstheme="minorHAnsi"/>
        </w:rPr>
        <w:t>2025</w:t>
      </w:r>
      <w:r w:rsidRPr="00E81BE8">
        <w:rPr>
          <w:rFonts w:cstheme="minorHAnsi"/>
        </w:rPr>
        <w:t>. godine, donosi:</w:t>
      </w:r>
    </w:p>
    <w:p w14:paraId="4C2FC817" w14:textId="77777777" w:rsidR="00E81BE8" w:rsidRPr="00E81BE8" w:rsidRDefault="00E81BE8" w:rsidP="00E81BE8">
      <w:pPr>
        <w:spacing w:after="0"/>
        <w:rPr>
          <w:rFonts w:cstheme="minorHAnsi"/>
        </w:rPr>
      </w:pPr>
    </w:p>
    <w:p w14:paraId="601BF2FE" w14:textId="77777777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t>ODLUKU</w:t>
      </w:r>
    </w:p>
    <w:p w14:paraId="2B45F5E8" w14:textId="0DA565CA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t>o imenovanju Povjerenstva za uvođenje u posjed</w:t>
      </w:r>
    </w:p>
    <w:p w14:paraId="35F793E2" w14:textId="1D3EACDC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t>poljoprivrednog zemljišta u vlasništvu Republike Hrvatske na području</w:t>
      </w:r>
    </w:p>
    <w:p w14:paraId="75F10D54" w14:textId="087A296D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t>Općine Štitar</w:t>
      </w:r>
    </w:p>
    <w:p w14:paraId="3B99539D" w14:textId="77777777" w:rsidR="00E81BE8" w:rsidRPr="00E81BE8" w:rsidRDefault="00E81BE8" w:rsidP="00E81BE8">
      <w:pPr>
        <w:spacing w:after="0"/>
        <w:rPr>
          <w:rFonts w:cstheme="minorHAnsi"/>
          <w:b/>
        </w:rPr>
      </w:pPr>
    </w:p>
    <w:p w14:paraId="042990DF" w14:textId="77777777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t>Članak1.</w:t>
      </w:r>
    </w:p>
    <w:p w14:paraId="49A75E87" w14:textId="77777777" w:rsidR="00E81BE8" w:rsidRPr="00E81BE8" w:rsidRDefault="00E81BE8" w:rsidP="00E81BE8">
      <w:pPr>
        <w:spacing w:after="0"/>
        <w:rPr>
          <w:rFonts w:cstheme="minorHAnsi"/>
          <w:bCs/>
        </w:rPr>
      </w:pPr>
      <w:r w:rsidRPr="00E81BE8">
        <w:rPr>
          <w:rFonts w:cstheme="minorHAnsi"/>
          <w:bCs/>
        </w:rPr>
        <w:t>Ovom Odlukom se imenuje Povjerenstvo za uvođenje u posjed poljoprivrednog zemljišta u vlasništvu Republike Hrvatske na području Općine Štitar.</w:t>
      </w:r>
    </w:p>
    <w:p w14:paraId="34E23EA1" w14:textId="77777777" w:rsidR="00E81BE8" w:rsidRPr="00E81BE8" w:rsidRDefault="00E81BE8" w:rsidP="00E81BE8">
      <w:pPr>
        <w:spacing w:after="0"/>
        <w:rPr>
          <w:rFonts w:cstheme="minorHAnsi"/>
          <w:bCs/>
        </w:rPr>
      </w:pPr>
    </w:p>
    <w:p w14:paraId="66897B4E" w14:textId="77777777" w:rsidR="00E81BE8" w:rsidRPr="00E81BE8" w:rsidRDefault="00E81BE8" w:rsidP="00E81BE8">
      <w:pPr>
        <w:spacing w:after="0"/>
        <w:rPr>
          <w:rFonts w:cstheme="minorHAnsi"/>
          <w:bCs/>
        </w:rPr>
      </w:pPr>
      <w:r w:rsidRPr="00E81BE8">
        <w:rPr>
          <w:rFonts w:cstheme="minorHAnsi"/>
          <w:bCs/>
        </w:rPr>
        <w:t xml:space="preserve">Povjerenstvo čine tri člana: po jedan predstavnik pravne, geodetske i agronomske struke. </w:t>
      </w:r>
    </w:p>
    <w:p w14:paraId="434C50DA" w14:textId="77777777" w:rsidR="00E81BE8" w:rsidRPr="00E81BE8" w:rsidRDefault="00E81BE8" w:rsidP="00E81BE8">
      <w:pPr>
        <w:spacing w:after="0"/>
        <w:rPr>
          <w:rFonts w:cstheme="minorHAnsi"/>
          <w:bCs/>
        </w:rPr>
      </w:pPr>
    </w:p>
    <w:p w14:paraId="61C69C27" w14:textId="77777777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t>Članak 2.</w:t>
      </w:r>
    </w:p>
    <w:p w14:paraId="1B615FA8" w14:textId="77777777" w:rsidR="00E81BE8" w:rsidRPr="00E81BE8" w:rsidRDefault="00E81BE8" w:rsidP="00E81BE8">
      <w:pPr>
        <w:spacing w:after="0"/>
        <w:jc w:val="both"/>
        <w:rPr>
          <w:rFonts w:cstheme="minorHAnsi"/>
          <w:bCs/>
        </w:rPr>
      </w:pPr>
      <w:r w:rsidRPr="00E81BE8">
        <w:rPr>
          <w:rFonts w:cstheme="minorHAnsi"/>
          <w:bCs/>
        </w:rPr>
        <w:t>U Povjerenstvo za uvođenje u posjed poljoprivrednog zemljišta u vlasništvu Republike Hrvatske na području Općine Štitar (u daljnjem tekstu: Povjerenstvo) imenuju se:</w:t>
      </w:r>
    </w:p>
    <w:p w14:paraId="019F818F" w14:textId="77777777" w:rsidR="00E81BE8" w:rsidRPr="00E81BE8" w:rsidRDefault="00E81BE8" w:rsidP="00E81BE8">
      <w:pPr>
        <w:spacing w:after="0"/>
        <w:rPr>
          <w:rFonts w:cstheme="minorHAnsi"/>
          <w:bCs/>
          <w:u w:val="single"/>
        </w:rPr>
      </w:pPr>
    </w:p>
    <w:p w14:paraId="5F39F00A" w14:textId="172352E5" w:rsidR="00E81BE8" w:rsidRPr="00395C09" w:rsidRDefault="00E81BE8" w:rsidP="00E81BE8">
      <w:pPr>
        <w:spacing w:after="0"/>
        <w:rPr>
          <w:rFonts w:cstheme="minorHAnsi"/>
          <w:bCs/>
          <w:color w:val="000000" w:themeColor="text1"/>
        </w:rPr>
      </w:pPr>
      <w:r w:rsidRPr="00395C09">
        <w:rPr>
          <w:rFonts w:cstheme="minorHAnsi"/>
          <w:bCs/>
          <w:color w:val="000000" w:themeColor="text1"/>
        </w:rPr>
        <w:t xml:space="preserve">1. Katarina Curkić Stipica, predsjednik, </w:t>
      </w:r>
    </w:p>
    <w:p w14:paraId="4CBA861A" w14:textId="77777777" w:rsidR="00E81BE8" w:rsidRPr="00395C09" w:rsidRDefault="00E81BE8" w:rsidP="00E81BE8">
      <w:pPr>
        <w:spacing w:after="0"/>
        <w:rPr>
          <w:rFonts w:cstheme="minorHAnsi"/>
          <w:bCs/>
          <w:color w:val="000000" w:themeColor="text1"/>
        </w:rPr>
      </w:pPr>
      <w:r w:rsidRPr="00395C09">
        <w:rPr>
          <w:rFonts w:cstheme="minorHAnsi"/>
          <w:bCs/>
          <w:color w:val="000000" w:themeColor="text1"/>
        </w:rPr>
        <w:t>2. Mato Buzov, član,</w:t>
      </w:r>
    </w:p>
    <w:p w14:paraId="2AB769EA" w14:textId="77777777" w:rsidR="00E81BE8" w:rsidRPr="00395C09" w:rsidRDefault="00E81BE8" w:rsidP="00E81BE8">
      <w:pPr>
        <w:spacing w:after="0"/>
        <w:rPr>
          <w:rFonts w:cstheme="minorHAnsi"/>
          <w:bCs/>
          <w:color w:val="000000" w:themeColor="text1"/>
        </w:rPr>
      </w:pPr>
      <w:r w:rsidRPr="00395C09">
        <w:rPr>
          <w:rFonts w:cstheme="minorHAnsi"/>
          <w:bCs/>
          <w:color w:val="000000" w:themeColor="text1"/>
        </w:rPr>
        <w:t>3. Josip Vincetić, član.</w:t>
      </w:r>
    </w:p>
    <w:p w14:paraId="59670103" w14:textId="77777777" w:rsidR="00E81BE8" w:rsidRPr="00E81BE8" w:rsidRDefault="00E81BE8" w:rsidP="00E81BE8">
      <w:pPr>
        <w:spacing w:after="0"/>
        <w:rPr>
          <w:rFonts w:cstheme="minorHAnsi"/>
          <w:bCs/>
        </w:rPr>
      </w:pPr>
    </w:p>
    <w:p w14:paraId="5F9EA31C" w14:textId="77777777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t>Članak 3.</w:t>
      </w:r>
    </w:p>
    <w:p w14:paraId="63E44CE6" w14:textId="77777777" w:rsidR="00E81BE8" w:rsidRPr="00E81BE8" w:rsidRDefault="00E81BE8" w:rsidP="00E81BE8">
      <w:pPr>
        <w:spacing w:after="0"/>
        <w:rPr>
          <w:rFonts w:cstheme="minorHAnsi"/>
          <w:bCs/>
        </w:rPr>
      </w:pPr>
      <w:r w:rsidRPr="00E81BE8">
        <w:rPr>
          <w:rFonts w:cstheme="minorHAnsi"/>
          <w:bCs/>
        </w:rPr>
        <w:t xml:space="preserve">Povjerenstvo iz čl. 2. ove Odluke obavlja sljedeće zadaće: </w:t>
      </w:r>
    </w:p>
    <w:p w14:paraId="48670AB1" w14:textId="77777777" w:rsidR="00E81BE8" w:rsidRPr="00E81BE8" w:rsidRDefault="00E81BE8" w:rsidP="00E81BE8">
      <w:pPr>
        <w:numPr>
          <w:ilvl w:val="0"/>
          <w:numId w:val="1"/>
        </w:numPr>
        <w:spacing w:after="0"/>
        <w:jc w:val="both"/>
        <w:rPr>
          <w:rFonts w:cstheme="minorHAnsi"/>
          <w:bCs/>
        </w:rPr>
      </w:pPr>
      <w:r w:rsidRPr="00E81BE8">
        <w:rPr>
          <w:rFonts w:cstheme="minorHAnsi"/>
          <w:bCs/>
        </w:rPr>
        <w:t>Uvodi zakupnika u posjed u roku od 30 dana od dana sklapanja Ugovora o zakupu, odnosno po skidanju usjeva;</w:t>
      </w:r>
    </w:p>
    <w:p w14:paraId="3411FACC" w14:textId="77777777" w:rsidR="00E81BE8" w:rsidRPr="00E81BE8" w:rsidRDefault="00E81BE8" w:rsidP="00E81BE8">
      <w:pPr>
        <w:numPr>
          <w:ilvl w:val="0"/>
          <w:numId w:val="1"/>
        </w:numPr>
        <w:spacing w:after="0"/>
        <w:jc w:val="both"/>
        <w:rPr>
          <w:rFonts w:cstheme="minorHAnsi"/>
          <w:bCs/>
        </w:rPr>
      </w:pPr>
      <w:r w:rsidRPr="00E81BE8">
        <w:rPr>
          <w:rFonts w:cstheme="minorHAnsi"/>
          <w:bCs/>
        </w:rPr>
        <w:t>Sastavlja zapisnik o uvođenju u posjed;</w:t>
      </w:r>
    </w:p>
    <w:p w14:paraId="30CF3D6D" w14:textId="77777777" w:rsidR="00E81BE8" w:rsidRPr="00E81BE8" w:rsidRDefault="00E81BE8" w:rsidP="00E81BE8">
      <w:pPr>
        <w:numPr>
          <w:ilvl w:val="0"/>
          <w:numId w:val="1"/>
        </w:numPr>
        <w:spacing w:after="0"/>
        <w:jc w:val="both"/>
        <w:rPr>
          <w:rFonts w:cstheme="minorHAnsi"/>
          <w:bCs/>
        </w:rPr>
      </w:pPr>
      <w:r w:rsidRPr="00E81BE8">
        <w:rPr>
          <w:rFonts w:cstheme="minorHAnsi"/>
          <w:bCs/>
        </w:rPr>
        <w:t xml:space="preserve">Preuzima zemljište u posjed po prestanku ugovora o zakupu, odnosno po skidanju usjeva, odnosno plodova; </w:t>
      </w:r>
    </w:p>
    <w:p w14:paraId="197445DB" w14:textId="2F2CA958" w:rsidR="00E81BE8" w:rsidRPr="00E81BE8" w:rsidRDefault="00E81BE8" w:rsidP="00E81BE8">
      <w:pPr>
        <w:numPr>
          <w:ilvl w:val="0"/>
          <w:numId w:val="1"/>
        </w:numPr>
        <w:spacing w:after="0"/>
        <w:jc w:val="both"/>
        <w:rPr>
          <w:rFonts w:cstheme="minorHAnsi"/>
          <w:bCs/>
        </w:rPr>
      </w:pPr>
      <w:r w:rsidRPr="00E81BE8">
        <w:rPr>
          <w:rFonts w:cstheme="minorHAnsi"/>
          <w:bCs/>
        </w:rPr>
        <w:t>Obavlja i druge poslove utvrđene Zakonom o poljoprivrednom zemljištu („Narodne novine“  br.: 20/18, 115/18</w:t>
      </w:r>
      <w:r>
        <w:rPr>
          <w:rFonts w:cstheme="minorHAnsi"/>
          <w:bCs/>
        </w:rPr>
        <w:t xml:space="preserve">, </w:t>
      </w:r>
      <w:r w:rsidRPr="00E81BE8">
        <w:rPr>
          <w:rFonts w:cstheme="minorHAnsi"/>
          <w:bCs/>
        </w:rPr>
        <w:t>98/19</w:t>
      </w:r>
      <w:r>
        <w:rPr>
          <w:rFonts w:cstheme="minorHAnsi"/>
          <w:bCs/>
        </w:rPr>
        <w:t xml:space="preserve"> i 57/22</w:t>
      </w:r>
      <w:r w:rsidRPr="00E81BE8">
        <w:rPr>
          <w:rFonts w:cstheme="minorHAnsi"/>
          <w:bCs/>
        </w:rPr>
        <w:t>)</w:t>
      </w:r>
      <w:r>
        <w:rPr>
          <w:rFonts w:cstheme="minorHAnsi"/>
          <w:bCs/>
        </w:rPr>
        <w:t>.</w:t>
      </w:r>
    </w:p>
    <w:p w14:paraId="1CA8B26F" w14:textId="77777777" w:rsidR="00E81BE8" w:rsidRPr="00E81BE8" w:rsidRDefault="00E81BE8" w:rsidP="00E81BE8">
      <w:pPr>
        <w:spacing w:after="0"/>
        <w:rPr>
          <w:rFonts w:cstheme="minorHAnsi"/>
          <w:b/>
        </w:rPr>
      </w:pPr>
    </w:p>
    <w:p w14:paraId="63C1B4A7" w14:textId="77777777" w:rsidR="00E81BE8" w:rsidRDefault="00E81BE8" w:rsidP="00E81BE8">
      <w:pPr>
        <w:spacing w:after="0"/>
        <w:rPr>
          <w:rFonts w:cstheme="minorHAnsi"/>
          <w:b/>
        </w:rPr>
      </w:pPr>
    </w:p>
    <w:p w14:paraId="0ED217EE" w14:textId="5F695974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lastRenderedPageBreak/>
        <w:t>Članak 4.</w:t>
      </w:r>
    </w:p>
    <w:p w14:paraId="2CECC381" w14:textId="77777777" w:rsidR="00E81BE8" w:rsidRDefault="00E81BE8" w:rsidP="00E81BE8">
      <w:pPr>
        <w:spacing w:after="0"/>
        <w:jc w:val="both"/>
        <w:rPr>
          <w:rFonts w:cstheme="minorHAnsi"/>
          <w:bCs/>
        </w:rPr>
      </w:pPr>
      <w:r w:rsidRPr="00E81BE8">
        <w:rPr>
          <w:rFonts w:cstheme="minorHAnsi"/>
          <w:bCs/>
        </w:rPr>
        <w:t xml:space="preserve">Stručne i administrativne poslove za Povjerenstvo obavlja Jedinstveni upravni odjel Općine Štitar. </w:t>
      </w:r>
    </w:p>
    <w:p w14:paraId="6E75D3DA" w14:textId="77777777" w:rsidR="00E81BE8" w:rsidRPr="00E81BE8" w:rsidRDefault="00E81BE8" w:rsidP="00E81BE8">
      <w:pPr>
        <w:spacing w:after="0"/>
        <w:rPr>
          <w:rFonts w:cstheme="minorHAnsi"/>
          <w:bCs/>
        </w:rPr>
      </w:pPr>
    </w:p>
    <w:p w14:paraId="1214EEA1" w14:textId="679991BA" w:rsidR="00E81BE8" w:rsidRPr="00E81BE8" w:rsidRDefault="00E81BE8" w:rsidP="00E81BE8">
      <w:pPr>
        <w:spacing w:after="0"/>
        <w:jc w:val="center"/>
        <w:rPr>
          <w:rFonts w:cstheme="minorHAnsi"/>
          <w:b/>
        </w:rPr>
      </w:pPr>
      <w:r w:rsidRPr="00E81BE8">
        <w:rPr>
          <w:rFonts w:cstheme="minorHAnsi"/>
          <w:b/>
        </w:rPr>
        <w:t>Članak 5.</w:t>
      </w:r>
    </w:p>
    <w:p w14:paraId="481343E5" w14:textId="6B0FFC08" w:rsidR="00E81BE8" w:rsidRPr="00E81BE8" w:rsidRDefault="00E81BE8" w:rsidP="00E81BE8">
      <w:pPr>
        <w:spacing w:after="0"/>
        <w:jc w:val="both"/>
        <w:rPr>
          <w:rFonts w:cstheme="minorHAnsi"/>
          <w:bCs/>
        </w:rPr>
      </w:pPr>
      <w:r w:rsidRPr="00E81BE8">
        <w:rPr>
          <w:rFonts w:cstheme="minorHAnsi"/>
          <w:bCs/>
        </w:rPr>
        <w:t xml:space="preserve">Ova Odluka stupa na snagu </w:t>
      </w:r>
      <w:r>
        <w:rPr>
          <w:rFonts w:cstheme="minorHAnsi"/>
          <w:bCs/>
        </w:rPr>
        <w:t>osmog</w:t>
      </w:r>
      <w:r w:rsidRPr="00E81BE8">
        <w:rPr>
          <w:rFonts w:cstheme="minorHAnsi"/>
          <w:bCs/>
        </w:rPr>
        <w:t xml:space="preserve"> dana od dana objave u „Službenom vjesniku</w:t>
      </w:r>
      <w:r>
        <w:rPr>
          <w:rFonts w:cstheme="minorHAnsi"/>
          <w:bCs/>
        </w:rPr>
        <w:t xml:space="preserve">“ </w:t>
      </w:r>
      <w:r w:rsidRPr="00E81BE8">
        <w:rPr>
          <w:rFonts w:cstheme="minorHAnsi"/>
          <w:bCs/>
        </w:rPr>
        <w:t xml:space="preserve"> Vukovarsko-srijemske županije. </w:t>
      </w:r>
    </w:p>
    <w:p w14:paraId="262084E1" w14:textId="77777777" w:rsidR="00E81BE8" w:rsidRPr="00E81BE8" w:rsidRDefault="00E81BE8" w:rsidP="00E81BE8">
      <w:pPr>
        <w:spacing w:after="0"/>
        <w:rPr>
          <w:rFonts w:cstheme="minorHAnsi"/>
          <w:bCs/>
        </w:rPr>
      </w:pPr>
    </w:p>
    <w:p w14:paraId="489679AA" w14:textId="77777777" w:rsidR="00E81BE8" w:rsidRPr="00E81BE8" w:rsidRDefault="00E81BE8" w:rsidP="00E81BE8">
      <w:pPr>
        <w:spacing w:after="0"/>
        <w:rPr>
          <w:rFonts w:cstheme="minorHAnsi"/>
        </w:rPr>
      </w:pPr>
    </w:p>
    <w:p w14:paraId="4FC64500" w14:textId="77777777" w:rsidR="00E81BE8" w:rsidRPr="00E81BE8" w:rsidRDefault="00E81BE8" w:rsidP="00E81BE8">
      <w:pPr>
        <w:spacing w:after="0"/>
        <w:rPr>
          <w:rFonts w:cstheme="minorHAnsi"/>
        </w:rPr>
      </w:pPr>
    </w:p>
    <w:p w14:paraId="0451ED77" w14:textId="77777777" w:rsidR="00E81BE8" w:rsidRPr="00E81BE8" w:rsidRDefault="00E81BE8" w:rsidP="00E81BE8">
      <w:pPr>
        <w:spacing w:after="0"/>
        <w:rPr>
          <w:rFonts w:cstheme="minorHAnsi"/>
        </w:rPr>
      </w:pPr>
      <w:r w:rsidRPr="00E81BE8">
        <w:rPr>
          <w:rFonts w:cstheme="minorHAnsi"/>
        </w:rPr>
        <w:t xml:space="preserve">                                                                                          Predsjednica Općinskog vijeća: </w:t>
      </w:r>
    </w:p>
    <w:p w14:paraId="560FA740" w14:textId="70D668EB" w:rsidR="00E81BE8" w:rsidRPr="00E81BE8" w:rsidRDefault="00E81BE8" w:rsidP="00E81BE8">
      <w:pPr>
        <w:spacing w:after="0"/>
        <w:ind w:left="4248" w:firstLine="708"/>
        <w:rPr>
          <w:rFonts w:cstheme="minorHAnsi"/>
        </w:rPr>
      </w:pPr>
      <w:r>
        <w:rPr>
          <w:rFonts w:cstheme="minorHAnsi"/>
        </w:rPr>
        <w:t xml:space="preserve">Dr.sc. Jasna Kopić </w:t>
      </w:r>
    </w:p>
    <w:p w14:paraId="319024DB" w14:textId="77777777" w:rsidR="00E81BE8" w:rsidRPr="00E81BE8" w:rsidRDefault="00E81BE8" w:rsidP="00E81BE8">
      <w:pPr>
        <w:spacing w:after="0"/>
        <w:rPr>
          <w:rFonts w:cstheme="minorHAnsi"/>
        </w:rPr>
      </w:pPr>
    </w:p>
    <w:p w14:paraId="1A5E90B6" w14:textId="77777777" w:rsidR="00E81BE8" w:rsidRDefault="00E81BE8" w:rsidP="00E81BE8">
      <w:pPr>
        <w:spacing w:after="0"/>
        <w:rPr>
          <w:rFonts w:cstheme="minorHAnsi"/>
        </w:rPr>
      </w:pPr>
    </w:p>
    <w:p w14:paraId="53C1418A" w14:textId="77777777" w:rsidR="00E81BE8" w:rsidRDefault="00E81BE8" w:rsidP="00E81BE8">
      <w:pPr>
        <w:spacing w:after="0"/>
        <w:rPr>
          <w:rFonts w:cstheme="minorHAnsi"/>
        </w:rPr>
      </w:pPr>
    </w:p>
    <w:p w14:paraId="631CC858" w14:textId="77777777" w:rsidR="00E81BE8" w:rsidRDefault="00E81BE8" w:rsidP="00E81BE8">
      <w:pPr>
        <w:spacing w:after="0"/>
        <w:rPr>
          <w:rFonts w:cstheme="minorHAnsi"/>
        </w:rPr>
      </w:pPr>
    </w:p>
    <w:p w14:paraId="01E2C0E6" w14:textId="37FC3F7F" w:rsidR="00E81BE8" w:rsidRPr="00E81BE8" w:rsidRDefault="00E81BE8" w:rsidP="00E81BE8">
      <w:pPr>
        <w:spacing w:after="0"/>
        <w:rPr>
          <w:rFonts w:cstheme="minorHAnsi"/>
        </w:rPr>
      </w:pPr>
      <w:r w:rsidRPr="00E81BE8">
        <w:rPr>
          <w:rFonts w:cstheme="minorHAnsi"/>
        </w:rPr>
        <w:t>Dostaviti:</w:t>
      </w:r>
    </w:p>
    <w:p w14:paraId="20C567C7" w14:textId="62F99D09" w:rsidR="00E81BE8" w:rsidRDefault="00E81BE8" w:rsidP="00E81BE8">
      <w:pPr>
        <w:pStyle w:val="Odlomakpopisa"/>
        <w:numPr>
          <w:ilvl w:val="0"/>
          <w:numId w:val="3"/>
        </w:numPr>
        <w:spacing w:after="0"/>
        <w:rPr>
          <w:rFonts w:cstheme="minorHAnsi"/>
        </w:rPr>
      </w:pPr>
      <w:r w:rsidRPr="00E81BE8">
        <w:rPr>
          <w:rFonts w:cstheme="minorHAnsi"/>
        </w:rPr>
        <w:t>Članovima povjerenstva</w:t>
      </w:r>
    </w:p>
    <w:p w14:paraId="50B62409" w14:textId="38A26070" w:rsidR="00E81BE8" w:rsidRDefault="00E81BE8" w:rsidP="00E81BE8">
      <w:pPr>
        <w:pStyle w:val="Odlomakpopisa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Županijsko povjerenstvo za procjenu šteta od prirodnih nepogoda VSŽ</w:t>
      </w:r>
    </w:p>
    <w:p w14:paraId="502B03A6" w14:textId="7C75DD42" w:rsidR="00E81BE8" w:rsidRPr="00E81BE8" w:rsidRDefault="00E81BE8" w:rsidP="00E81BE8">
      <w:pPr>
        <w:pStyle w:val="Odlomakpopisa"/>
        <w:numPr>
          <w:ilvl w:val="0"/>
          <w:numId w:val="3"/>
        </w:numPr>
        <w:spacing w:after="0"/>
        <w:rPr>
          <w:rFonts w:cstheme="minorHAnsi"/>
        </w:rPr>
      </w:pPr>
      <w:r w:rsidRPr="00E81BE8">
        <w:rPr>
          <w:rFonts w:cstheme="minorHAnsi"/>
        </w:rPr>
        <w:t>Arhiva</w:t>
      </w:r>
      <w:r w:rsidRPr="00E81BE8">
        <w:rPr>
          <w:rFonts w:cstheme="minorHAnsi"/>
        </w:rPr>
        <w:tab/>
      </w:r>
    </w:p>
    <w:p w14:paraId="1D37E6A7" w14:textId="77777777" w:rsidR="00E81BE8" w:rsidRPr="00E81BE8" w:rsidRDefault="00E81BE8" w:rsidP="00E81BE8"/>
    <w:p w14:paraId="04984500" w14:textId="77777777" w:rsidR="00E81BE8" w:rsidRPr="00E81BE8" w:rsidRDefault="00E81BE8" w:rsidP="00E81BE8"/>
    <w:p w14:paraId="609BCA8B" w14:textId="77777777" w:rsidR="00E81BE8" w:rsidRPr="00E81BE8" w:rsidRDefault="00E81BE8" w:rsidP="00E81BE8"/>
    <w:p w14:paraId="53B62384" w14:textId="77777777" w:rsidR="00E81BE8" w:rsidRPr="00E81BE8" w:rsidRDefault="00E81BE8" w:rsidP="00E81BE8"/>
    <w:p w14:paraId="0D7D63CF" w14:textId="77777777" w:rsidR="00E81BE8" w:rsidRPr="00E81BE8" w:rsidRDefault="00E81BE8" w:rsidP="00E81BE8"/>
    <w:p w14:paraId="1E6AC269" w14:textId="77777777" w:rsidR="00E81BE8" w:rsidRPr="00E81BE8" w:rsidRDefault="00E81BE8" w:rsidP="00E81BE8"/>
    <w:p w14:paraId="00B0F131" w14:textId="77777777" w:rsidR="00E81BE8" w:rsidRPr="00E81BE8" w:rsidRDefault="00E81BE8" w:rsidP="00E81BE8"/>
    <w:p w14:paraId="1F219D60" w14:textId="77777777" w:rsidR="00E81BE8" w:rsidRPr="00E81BE8" w:rsidRDefault="00E81BE8" w:rsidP="00E81BE8"/>
    <w:p w14:paraId="679F24AB" w14:textId="77777777" w:rsidR="00E81BE8" w:rsidRPr="00E81BE8" w:rsidRDefault="00E81BE8" w:rsidP="00E81BE8"/>
    <w:p w14:paraId="5F4EB3AF" w14:textId="77777777" w:rsidR="00E81BE8" w:rsidRPr="00E81BE8" w:rsidRDefault="00E81BE8" w:rsidP="00E81BE8"/>
    <w:p w14:paraId="695036F5" w14:textId="77777777" w:rsidR="00E81BE8" w:rsidRPr="00E81BE8" w:rsidRDefault="00E81BE8" w:rsidP="00E81BE8"/>
    <w:p w14:paraId="455954E8" w14:textId="77777777" w:rsidR="00E81BE8" w:rsidRPr="00E81BE8" w:rsidRDefault="00E81BE8" w:rsidP="00E81BE8"/>
    <w:p w14:paraId="0F1B2472" w14:textId="77777777" w:rsidR="00E81BE8" w:rsidRPr="00E81BE8" w:rsidRDefault="00E81BE8" w:rsidP="00E81BE8"/>
    <w:p w14:paraId="1F51ECED" w14:textId="77777777" w:rsidR="00E81BE8" w:rsidRPr="00E81BE8" w:rsidRDefault="00E81BE8" w:rsidP="00E81BE8"/>
    <w:p w14:paraId="24FB0CD4" w14:textId="77777777" w:rsidR="00E81BE8" w:rsidRPr="00E81BE8" w:rsidRDefault="00E81BE8" w:rsidP="00E81BE8"/>
    <w:p w14:paraId="4E27D47E" w14:textId="77777777" w:rsidR="00E81BE8" w:rsidRPr="00E81BE8" w:rsidRDefault="00E81BE8" w:rsidP="00E81BE8"/>
    <w:p w14:paraId="06620ACF" w14:textId="77777777" w:rsidR="00AB5743" w:rsidRDefault="00AB5743"/>
    <w:sectPr w:rsidR="00AB57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C24A" w14:textId="77777777" w:rsidR="00724261" w:rsidRDefault="00724261" w:rsidP="00395C09">
      <w:pPr>
        <w:spacing w:after="0" w:line="240" w:lineRule="auto"/>
      </w:pPr>
      <w:r>
        <w:separator/>
      </w:r>
    </w:p>
  </w:endnote>
  <w:endnote w:type="continuationSeparator" w:id="0">
    <w:p w14:paraId="4E4DC449" w14:textId="77777777" w:rsidR="00724261" w:rsidRDefault="00724261" w:rsidP="0039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806F" w14:textId="77777777" w:rsidR="00395C09" w:rsidRDefault="00395C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603124"/>
      <w:docPartObj>
        <w:docPartGallery w:val="Page Numbers (Bottom of Page)"/>
        <w:docPartUnique/>
      </w:docPartObj>
    </w:sdtPr>
    <w:sdtContent>
      <w:p w14:paraId="7EAC758E" w14:textId="0E5DDAE7" w:rsidR="00395C09" w:rsidRDefault="00395C0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6CEE41" w14:textId="77777777" w:rsidR="00395C09" w:rsidRDefault="00395C0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2A08" w14:textId="77777777" w:rsidR="00395C09" w:rsidRDefault="00395C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ED89" w14:textId="77777777" w:rsidR="00724261" w:rsidRDefault="00724261" w:rsidP="00395C09">
      <w:pPr>
        <w:spacing w:after="0" w:line="240" w:lineRule="auto"/>
      </w:pPr>
      <w:r>
        <w:separator/>
      </w:r>
    </w:p>
  </w:footnote>
  <w:footnote w:type="continuationSeparator" w:id="0">
    <w:p w14:paraId="45839918" w14:textId="77777777" w:rsidR="00724261" w:rsidRDefault="00724261" w:rsidP="00395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E7418" w14:textId="77777777" w:rsidR="00395C09" w:rsidRDefault="00395C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699F" w14:textId="77777777" w:rsidR="00395C09" w:rsidRDefault="00395C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C0BBE" w14:textId="77777777" w:rsidR="00395C09" w:rsidRDefault="00395C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71D6"/>
    <w:multiLevelType w:val="hybridMultilevel"/>
    <w:tmpl w:val="151C56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3AA5"/>
    <w:multiLevelType w:val="hybridMultilevel"/>
    <w:tmpl w:val="1BEEC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676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7207773">
    <w:abstractNumId w:val="0"/>
  </w:num>
  <w:num w:numId="3" w16cid:durableId="365133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1"/>
    <w:rsid w:val="00395C09"/>
    <w:rsid w:val="00445351"/>
    <w:rsid w:val="005903E3"/>
    <w:rsid w:val="00724261"/>
    <w:rsid w:val="007A7071"/>
    <w:rsid w:val="00AB5743"/>
    <w:rsid w:val="00B42AF5"/>
    <w:rsid w:val="00C471AF"/>
    <w:rsid w:val="00D72C73"/>
    <w:rsid w:val="00E81BE8"/>
    <w:rsid w:val="00F8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E565"/>
  <w15:chartTrackingRefBased/>
  <w15:docId w15:val="{6035DD7B-5027-4B04-B1B6-075F85F7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45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45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453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45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453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45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45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45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45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453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453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453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4535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4535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453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453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453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453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45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45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45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45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5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453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453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4535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453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4535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45351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39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5C09"/>
  </w:style>
  <w:style w:type="paragraph" w:styleId="Podnoje">
    <w:name w:val="footer"/>
    <w:basedOn w:val="Normal"/>
    <w:link w:val="PodnojeChar"/>
    <w:uiPriority w:val="99"/>
    <w:unhideWhenUsed/>
    <w:rsid w:val="0039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5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 Opcina Stitar</dc:creator>
  <cp:keywords/>
  <dc:description/>
  <cp:lastModifiedBy>Procelnik Opcina Stitar</cp:lastModifiedBy>
  <cp:revision>4</cp:revision>
  <dcterms:created xsi:type="dcterms:W3CDTF">2025-06-05T11:24:00Z</dcterms:created>
  <dcterms:modified xsi:type="dcterms:W3CDTF">2025-06-12T10:31:00Z</dcterms:modified>
</cp:coreProperties>
</file>