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E02A" w14:textId="77777777" w:rsidR="009412D4" w:rsidRPr="00A44308" w:rsidRDefault="009412D4" w:rsidP="009412D4">
      <w:pPr>
        <w:rPr>
          <w:rFonts w:asciiTheme="minorHAnsi" w:hAnsiTheme="minorHAnsi" w:cstheme="minorHAnsi"/>
          <w:i/>
          <w:sz w:val="22"/>
          <w:szCs w:val="22"/>
        </w:rPr>
      </w:pPr>
      <w:r w:rsidRPr="00A44308">
        <w:rPr>
          <w:rFonts w:asciiTheme="minorHAnsi" w:hAnsiTheme="minorHAnsi" w:cstheme="minorHAnsi"/>
          <w:i/>
          <w:sz w:val="22"/>
          <w:szCs w:val="22"/>
          <w:lang w:val="sv-FI"/>
        </w:rPr>
        <w:t xml:space="preserve">      </w:t>
      </w:r>
      <w:r w:rsidRPr="00A44308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Pr="00A44308">
        <w:rPr>
          <w:rFonts w:asciiTheme="minorHAnsi" w:hAnsiTheme="minorHAnsi" w:cstheme="minorHAnsi"/>
          <w:i/>
          <w:noProof/>
          <w:sz w:val="22"/>
          <w:szCs w:val="22"/>
        </w:rPr>
        <w:drawing>
          <wp:inline distT="0" distB="0" distL="0" distR="0" wp14:anchorId="3316AE67" wp14:editId="082D870E">
            <wp:extent cx="400891" cy="468000"/>
            <wp:effectExtent l="19050" t="0" r="0" b="0"/>
            <wp:docPr id="3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308">
        <w:rPr>
          <w:rFonts w:asciiTheme="minorHAnsi" w:hAnsiTheme="minorHAnsi" w:cstheme="minorHAnsi"/>
          <w:i/>
          <w:sz w:val="22"/>
          <w:szCs w:val="22"/>
        </w:rPr>
        <w:t xml:space="preserve">    </w:t>
      </w:r>
    </w:p>
    <w:p w14:paraId="5DC572D0" w14:textId="77777777" w:rsidR="009412D4" w:rsidRPr="00A44308" w:rsidRDefault="009412D4" w:rsidP="009412D4">
      <w:pPr>
        <w:pStyle w:val="Naslov4"/>
        <w:jc w:val="left"/>
        <w:rPr>
          <w:rFonts w:asciiTheme="minorHAnsi" w:hAnsiTheme="minorHAnsi" w:cstheme="minorHAnsi"/>
          <w:szCs w:val="22"/>
          <w:lang w:val="sv-FI"/>
        </w:rPr>
      </w:pPr>
      <w:r w:rsidRPr="00A44308">
        <w:rPr>
          <w:rFonts w:asciiTheme="minorHAnsi" w:hAnsiTheme="minorHAnsi" w:cstheme="minorHAnsi"/>
          <w:szCs w:val="22"/>
          <w:lang w:val="sv-FI"/>
        </w:rPr>
        <w:t xml:space="preserve">         REPUBLIKA HRVATSKA</w:t>
      </w:r>
    </w:p>
    <w:p w14:paraId="7AD2814E" w14:textId="77777777" w:rsidR="009412D4" w:rsidRPr="00A44308" w:rsidRDefault="009412D4" w:rsidP="009412D4">
      <w:pPr>
        <w:pStyle w:val="Naslov4"/>
        <w:jc w:val="left"/>
        <w:rPr>
          <w:rFonts w:asciiTheme="minorHAnsi" w:hAnsiTheme="minorHAnsi" w:cstheme="minorHAnsi"/>
          <w:szCs w:val="22"/>
          <w:lang w:val="hr-HR"/>
        </w:rPr>
      </w:pPr>
      <w:r w:rsidRPr="00A44308">
        <w:rPr>
          <w:rFonts w:asciiTheme="minorHAnsi" w:hAnsiTheme="minorHAnsi" w:cstheme="minorHAnsi"/>
          <w:szCs w:val="22"/>
          <w:lang w:val="sv-FI"/>
        </w:rPr>
        <w:t>VUKOVARSKO-SRIJEMSKA ŽUPANIJA</w:t>
      </w:r>
    </w:p>
    <w:p w14:paraId="78B7952E" w14:textId="77777777" w:rsidR="009412D4" w:rsidRPr="00A44308" w:rsidRDefault="009412D4" w:rsidP="009412D4">
      <w:pPr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A2CB33" wp14:editId="615A3652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2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4308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35E2EBB0" w14:textId="77777777" w:rsidR="009412D4" w:rsidRPr="00A44308" w:rsidRDefault="009412D4" w:rsidP="009412D4">
      <w:pPr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5D78A104" w14:textId="77777777" w:rsidR="009412D4" w:rsidRPr="00A44308" w:rsidRDefault="009412D4" w:rsidP="009412D4">
      <w:pPr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77C60DBC" w14:textId="77777777" w:rsidR="009412D4" w:rsidRPr="00A44308" w:rsidRDefault="009412D4" w:rsidP="009412D4">
      <w:pPr>
        <w:rPr>
          <w:rFonts w:asciiTheme="minorHAnsi" w:hAnsiTheme="minorHAnsi" w:cstheme="minorHAnsi"/>
          <w:b/>
          <w:sz w:val="22"/>
          <w:szCs w:val="22"/>
        </w:rPr>
      </w:pPr>
    </w:p>
    <w:p w14:paraId="0409EC19" w14:textId="3F23F457" w:rsidR="008219EB" w:rsidRPr="00A44308" w:rsidRDefault="008219EB" w:rsidP="008219EB">
      <w:pPr>
        <w:pStyle w:val="Bezproreda"/>
        <w:jc w:val="both"/>
        <w:rPr>
          <w:rFonts w:asciiTheme="minorHAnsi" w:hAnsiTheme="minorHAnsi" w:cstheme="minorHAnsi"/>
        </w:rPr>
      </w:pPr>
      <w:r w:rsidRPr="00A44308">
        <w:rPr>
          <w:rFonts w:asciiTheme="minorHAnsi" w:hAnsiTheme="minorHAnsi" w:cstheme="minorHAnsi"/>
        </w:rPr>
        <w:t xml:space="preserve">KLASA: </w:t>
      </w:r>
      <w:r w:rsidR="004D3029" w:rsidRPr="00A44308">
        <w:rPr>
          <w:rFonts w:asciiTheme="minorHAnsi" w:hAnsiTheme="minorHAnsi" w:cstheme="minorHAnsi"/>
        </w:rPr>
        <w:t>113-02/25-01</w:t>
      </w:r>
      <w:r w:rsidR="000D557C" w:rsidRPr="00A44308">
        <w:rPr>
          <w:rFonts w:asciiTheme="minorHAnsi" w:hAnsiTheme="minorHAnsi" w:cstheme="minorHAnsi"/>
        </w:rPr>
        <w:t>/01</w:t>
      </w:r>
    </w:p>
    <w:p w14:paraId="0BB325DF" w14:textId="095ACA84" w:rsidR="008219EB" w:rsidRPr="00A44308" w:rsidRDefault="008219EB" w:rsidP="008219EB">
      <w:pPr>
        <w:pStyle w:val="Bezproreda"/>
        <w:jc w:val="both"/>
        <w:rPr>
          <w:rFonts w:asciiTheme="minorHAnsi" w:hAnsiTheme="minorHAnsi" w:cstheme="minorHAnsi"/>
          <w:i/>
        </w:rPr>
      </w:pPr>
      <w:r w:rsidRPr="00A44308">
        <w:rPr>
          <w:rFonts w:asciiTheme="minorHAnsi" w:hAnsiTheme="minorHAnsi" w:cstheme="minorHAnsi"/>
        </w:rPr>
        <w:t>UR</w:t>
      </w:r>
      <w:r w:rsidR="00F400A7" w:rsidRPr="00A44308">
        <w:rPr>
          <w:rFonts w:asciiTheme="minorHAnsi" w:hAnsiTheme="minorHAnsi" w:cstheme="minorHAnsi"/>
        </w:rPr>
        <w:t>.</w:t>
      </w:r>
      <w:r w:rsidRPr="00A44308">
        <w:rPr>
          <w:rFonts w:asciiTheme="minorHAnsi" w:hAnsiTheme="minorHAnsi" w:cstheme="minorHAnsi"/>
        </w:rPr>
        <w:t xml:space="preserve">BROJ: </w:t>
      </w:r>
      <w:r w:rsidR="006D51A9" w:rsidRPr="00A44308">
        <w:rPr>
          <w:rFonts w:asciiTheme="minorHAnsi" w:hAnsiTheme="minorHAnsi" w:cstheme="minorHAnsi"/>
        </w:rPr>
        <w:t>2196-25-02-</w:t>
      </w:r>
      <w:r w:rsidR="008E0B0F" w:rsidRPr="00A44308">
        <w:rPr>
          <w:rFonts w:asciiTheme="minorHAnsi" w:hAnsiTheme="minorHAnsi" w:cstheme="minorHAnsi"/>
        </w:rPr>
        <w:t>25</w:t>
      </w:r>
      <w:r w:rsidR="006D51A9" w:rsidRPr="00A44308">
        <w:rPr>
          <w:rFonts w:asciiTheme="minorHAnsi" w:hAnsiTheme="minorHAnsi" w:cstheme="minorHAnsi"/>
        </w:rPr>
        <w:t>-</w:t>
      </w:r>
      <w:r w:rsidR="008E0B0F" w:rsidRPr="00A44308">
        <w:rPr>
          <w:rFonts w:asciiTheme="minorHAnsi" w:hAnsiTheme="minorHAnsi" w:cstheme="minorHAnsi"/>
        </w:rPr>
        <w:t>1</w:t>
      </w:r>
    </w:p>
    <w:p w14:paraId="72C0849F" w14:textId="0318D099" w:rsidR="009412D4" w:rsidRPr="00A44308" w:rsidRDefault="009412D4" w:rsidP="009412D4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>Štitar,</w:t>
      </w:r>
      <w:r w:rsidR="00473B71" w:rsidRPr="00A44308">
        <w:rPr>
          <w:rFonts w:asciiTheme="minorHAnsi" w:hAnsiTheme="minorHAnsi" w:cstheme="minorHAnsi"/>
          <w:sz w:val="22"/>
          <w:szCs w:val="22"/>
        </w:rPr>
        <w:t xml:space="preserve"> </w:t>
      </w:r>
      <w:r w:rsidR="000D557C" w:rsidRPr="00A44308">
        <w:rPr>
          <w:rFonts w:asciiTheme="minorHAnsi" w:hAnsiTheme="minorHAnsi" w:cstheme="minorHAnsi"/>
          <w:sz w:val="22"/>
          <w:szCs w:val="22"/>
        </w:rPr>
        <w:t>29</w:t>
      </w:r>
      <w:r w:rsidR="008E0B0F" w:rsidRPr="00A44308">
        <w:rPr>
          <w:rFonts w:asciiTheme="minorHAnsi" w:hAnsiTheme="minorHAnsi" w:cstheme="minorHAnsi"/>
          <w:sz w:val="22"/>
          <w:szCs w:val="22"/>
        </w:rPr>
        <w:t>. prosinca</w:t>
      </w:r>
      <w:r w:rsidR="006D51A9" w:rsidRPr="00A44308">
        <w:rPr>
          <w:rFonts w:asciiTheme="minorHAnsi" w:hAnsiTheme="minorHAnsi" w:cstheme="minorHAnsi"/>
          <w:sz w:val="22"/>
          <w:szCs w:val="22"/>
        </w:rPr>
        <w:t xml:space="preserve"> </w:t>
      </w:r>
      <w:r w:rsidR="008E0B0F" w:rsidRPr="00A44308">
        <w:rPr>
          <w:rFonts w:asciiTheme="minorHAnsi" w:hAnsiTheme="minorHAnsi" w:cstheme="minorHAnsi"/>
          <w:sz w:val="22"/>
          <w:szCs w:val="22"/>
        </w:rPr>
        <w:t>2025</w:t>
      </w:r>
      <w:r w:rsidR="006D51A9" w:rsidRPr="00A44308"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225584F3" w14:textId="77777777" w:rsidR="00DA35D9" w:rsidRPr="00A44308" w:rsidRDefault="00DA35D9" w:rsidP="00DA35D9">
      <w:pPr>
        <w:rPr>
          <w:sz w:val="22"/>
          <w:szCs w:val="22"/>
        </w:rPr>
      </w:pPr>
    </w:p>
    <w:p w14:paraId="4857027F" w14:textId="1477EC12" w:rsidR="00DA35D9" w:rsidRPr="00A44308" w:rsidRDefault="00DA35D9" w:rsidP="00A44308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 xml:space="preserve">Temeljem članka 46. Statuta </w:t>
      </w:r>
      <w:r w:rsidR="000D557C" w:rsidRPr="00A44308">
        <w:rPr>
          <w:rFonts w:asciiTheme="minorHAnsi" w:hAnsiTheme="minorHAnsi" w:cstheme="minorHAnsi"/>
          <w:sz w:val="22"/>
          <w:szCs w:val="22"/>
        </w:rPr>
        <w:t>O</w:t>
      </w:r>
      <w:r w:rsidRPr="00A44308">
        <w:rPr>
          <w:rFonts w:asciiTheme="minorHAnsi" w:hAnsiTheme="minorHAnsi" w:cstheme="minorHAnsi"/>
          <w:sz w:val="22"/>
          <w:szCs w:val="22"/>
        </w:rPr>
        <w:t>pćine Štitar (</w:t>
      </w:r>
      <w:r w:rsidR="00FF4C55" w:rsidRPr="00A44308">
        <w:rPr>
          <w:rFonts w:asciiTheme="minorHAnsi" w:hAnsiTheme="minorHAnsi" w:cstheme="minorHAnsi"/>
          <w:sz w:val="22"/>
          <w:szCs w:val="22"/>
        </w:rPr>
        <w:t>„</w:t>
      </w:r>
      <w:r w:rsidRPr="00A44308">
        <w:rPr>
          <w:rFonts w:asciiTheme="minorHAnsi" w:hAnsiTheme="minorHAnsi" w:cstheme="minorHAnsi"/>
          <w:sz w:val="22"/>
          <w:szCs w:val="22"/>
        </w:rPr>
        <w:t>Službeni vjesnik</w:t>
      </w:r>
      <w:r w:rsidR="000D557C" w:rsidRPr="00A44308">
        <w:rPr>
          <w:rFonts w:asciiTheme="minorHAnsi" w:hAnsiTheme="minorHAnsi" w:cstheme="minorHAnsi"/>
          <w:sz w:val="22"/>
          <w:szCs w:val="22"/>
        </w:rPr>
        <w:t>“</w:t>
      </w:r>
      <w:r w:rsidRPr="00A44308">
        <w:rPr>
          <w:rFonts w:asciiTheme="minorHAnsi" w:hAnsiTheme="minorHAnsi" w:cstheme="minorHAnsi"/>
          <w:sz w:val="22"/>
          <w:szCs w:val="22"/>
        </w:rPr>
        <w:t xml:space="preserve"> Vukovarsko-srijemske</w:t>
      </w:r>
      <w:r w:rsidR="000D557C" w:rsidRPr="00A44308">
        <w:rPr>
          <w:rFonts w:asciiTheme="minorHAnsi" w:hAnsiTheme="minorHAnsi" w:cstheme="minorHAnsi"/>
          <w:sz w:val="22"/>
          <w:szCs w:val="22"/>
        </w:rPr>
        <w:t xml:space="preserve"> </w:t>
      </w:r>
      <w:r w:rsidRPr="00A44308">
        <w:rPr>
          <w:rFonts w:asciiTheme="minorHAnsi" w:hAnsiTheme="minorHAnsi" w:cstheme="minorHAnsi"/>
          <w:sz w:val="22"/>
          <w:szCs w:val="22"/>
        </w:rPr>
        <w:t>županije</w:t>
      </w:r>
      <w:r w:rsidR="00FF4C55" w:rsidRPr="00A44308">
        <w:rPr>
          <w:rFonts w:asciiTheme="minorHAnsi" w:hAnsiTheme="minorHAnsi" w:cstheme="minorHAnsi"/>
          <w:sz w:val="22"/>
          <w:szCs w:val="22"/>
        </w:rPr>
        <w:t>“</w:t>
      </w:r>
      <w:r w:rsidR="000D557C" w:rsidRPr="00A44308">
        <w:rPr>
          <w:rFonts w:asciiTheme="minorHAnsi" w:hAnsiTheme="minorHAnsi" w:cstheme="minorHAnsi"/>
          <w:sz w:val="22"/>
          <w:szCs w:val="22"/>
        </w:rPr>
        <w:t>, broj</w:t>
      </w:r>
      <w:r w:rsidRPr="00A44308">
        <w:rPr>
          <w:rFonts w:asciiTheme="minorHAnsi" w:hAnsiTheme="minorHAnsi" w:cstheme="minorHAnsi"/>
          <w:sz w:val="22"/>
          <w:szCs w:val="22"/>
        </w:rPr>
        <w:t>: 03/13</w:t>
      </w:r>
      <w:r w:rsidR="00DF14B0" w:rsidRPr="00A44308">
        <w:rPr>
          <w:rFonts w:asciiTheme="minorHAnsi" w:hAnsiTheme="minorHAnsi" w:cstheme="minorHAnsi"/>
          <w:sz w:val="22"/>
          <w:szCs w:val="22"/>
        </w:rPr>
        <w:t xml:space="preserve">, </w:t>
      </w:r>
      <w:r w:rsidR="00F400A7" w:rsidRPr="00A44308">
        <w:rPr>
          <w:rFonts w:asciiTheme="minorHAnsi" w:hAnsiTheme="minorHAnsi" w:cstheme="minorHAnsi"/>
          <w:sz w:val="22"/>
          <w:szCs w:val="22"/>
        </w:rPr>
        <w:t>05/18</w:t>
      </w:r>
      <w:r w:rsidR="00DF14B0" w:rsidRPr="00A44308">
        <w:rPr>
          <w:rFonts w:asciiTheme="minorHAnsi" w:hAnsiTheme="minorHAnsi" w:cstheme="minorHAnsi"/>
          <w:sz w:val="22"/>
          <w:szCs w:val="22"/>
        </w:rPr>
        <w:t>, 08/20, 05/21 i 03/22</w:t>
      </w:r>
      <w:r w:rsidRPr="00A44308">
        <w:rPr>
          <w:rFonts w:asciiTheme="minorHAnsi" w:hAnsiTheme="minorHAnsi" w:cstheme="minorHAnsi"/>
          <w:sz w:val="22"/>
          <w:szCs w:val="22"/>
        </w:rPr>
        <w:t>)</w:t>
      </w:r>
      <w:r w:rsidR="000D557C" w:rsidRPr="00A44308">
        <w:rPr>
          <w:rFonts w:asciiTheme="minorHAnsi" w:hAnsiTheme="minorHAnsi" w:cstheme="minorHAnsi"/>
          <w:sz w:val="22"/>
          <w:szCs w:val="22"/>
        </w:rPr>
        <w:t xml:space="preserve"> i članka 13. </w:t>
      </w:r>
      <w:r w:rsidR="000D557C" w:rsidRPr="00A44308">
        <w:rPr>
          <w:rFonts w:asciiTheme="minorHAnsi" w:hAnsiTheme="minorHAnsi" w:cstheme="minorHAnsi"/>
          <w:sz w:val="22"/>
          <w:szCs w:val="22"/>
        </w:rPr>
        <w:t>O</w:t>
      </w:r>
      <w:r w:rsidR="000D557C" w:rsidRPr="00A44308">
        <w:rPr>
          <w:rFonts w:asciiTheme="minorHAnsi" w:hAnsiTheme="minorHAnsi" w:cstheme="minorHAnsi"/>
          <w:sz w:val="22"/>
          <w:szCs w:val="22"/>
        </w:rPr>
        <w:t xml:space="preserve">dluke </w:t>
      </w:r>
      <w:r w:rsidR="000D557C" w:rsidRPr="00A44308">
        <w:rPr>
          <w:rFonts w:asciiTheme="minorHAnsi" w:hAnsiTheme="minorHAnsi" w:cstheme="minorHAnsi"/>
          <w:sz w:val="22"/>
          <w:szCs w:val="22"/>
        </w:rPr>
        <w:t>o ustrojstvu i djelokrugu Jedinstvenog upravnog odjela Općine Štitar</w:t>
      </w:r>
      <w:r w:rsidR="000D557C" w:rsidRPr="00A44308">
        <w:rPr>
          <w:rFonts w:asciiTheme="minorHAnsi" w:hAnsiTheme="minorHAnsi" w:cstheme="minorHAnsi"/>
          <w:sz w:val="22"/>
          <w:szCs w:val="22"/>
        </w:rPr>
        <w:t xml:space="preserve"> („Službeni vjesnik“ Vukovarsko-srijemske županije, broj: 21/23), </w:t>
      </w:r>
      <w:r w:rsidR="00F400A7" w:rsidRPr="00A44308">
        <w:rPr>
          <w:rFonts w:asciiTheme="minorHAnsi" w:hAnsiTheme="minorHAnsi" w:cstheme="minorHAnsi"/>
          <w:sz w:val="22"/>
          <w:szCs w:val="22"/>
        </w:rPr>
        <w:t>Općinski načelnik Općine Štitar</w:t>
      </w:r>
      <w:r w:rsidRPr="00A44308">
        <w:rPr>
          <w:rFonts w:asciiTheme="minorHAnsi" w:hAnsiTheme="minorHAnsi" w:cstheme="minorHAnsi"/>
          <w:sz w:val="22"/>
          <w:szCs w:val="22"/>
        </w:rPr>
        <w:t xml:space="preserve"> donosi</w:t>
      </w:r>
      <w:r w:rsidR="00F400A7" w:rsidRPr="00A44308">
        <w:rPr>
          <w:rFonts w:asciiTheme="minorHAnsi" w:hAnsiTheme="minorHAnsi" w:cstheme="minorHAnsi"/>
          <w:sz w:val="22"/>
          <w:szCs w:val="22"/>
        </w:rPr>
        <w:t>:</w:t>
      </w:r>
    </w:p>
    <w:p w14:paraId="4D079C6D" w14:textId="77777777" w:rsidR="00DA35D9" w:rsidRPr="00A44308" w:rsidRDefault="00DA35D9" w:rsidP="00DA35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>ODLUKU</w:t>
      </w:r>
    </w:p>
    <w:p w14:paraId="0ED54CAD" w14:textId="77777777" w:rsidR="000D557C" w:rsidRPr="00A44308" w:rsidRDefault="00DF14B0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0D557C" w:rsidRPr="00A44308">
        <w:rPr>
          <w:rFonts w:asciiTheme="minorHAnsi" w:hAnsiTheme="minorHAnsi" w:cstheme="minorHAnsi"/>
          <w:b/>
          <w:sz w:val="22"/>
          <w:szCs w:val="22"/>
        </w:rPr>
        <w:t xml:space="preserve">rasporednu radnog vremena i uredovnom vremenu za rad sa strankama </w:t>
      </w:r>
    </w:p>
    <w:p w14:paraId="181C568A" w14:textId="3B5389AC" w:rsidR="00DF14B0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 xml:space="preserve">u Jedinstvenom upravnom odjelu Općine Štitar </w:t>
      </w:r>
    </w:p>
    <w:p w14:paraId="3808D6B8" w14:textId="77777777" w:rsidR="00DA35D9" w:rsidRPr="00A44308" w:rsidRDefault="00DA35D9" w:rsidP="009412D4">
      <w:pPr>
        <w:pStyle w:val="Bezproreda"/>
        <w:jc w:val="center"/>
        <w:rPr>
          <w:rFonts w:asciiTheme="minorHAnsi" w:hAnsiTheme="minorHAnsi" w:cstheme="minorHAnsi"/>
        </w:rPr>
      </w:pPr>
    </w:p>
    <w:p w14:paraId="055734C0" w14:textId="067C01B3" w:rsidR="000D557C" w:rsidRPr="00A44308" w:rsidRDefault="000D557C" w:rsidP="009412D4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44308">
        <w:rPr>
          <w:rFonts w:asciiTheme="minorHAnsi" w:hAnsiTheme="minorHAnsi" w:cstheme="minorHAnsi"/>
          <w:b/>
          <w:bCs/>
        </w:rPr>
        <w:t xml:space="preserve">Članak 1. </w:t>
      </w:r>
    </w:p>
    <w:p w14:paraId="3150FCB4" w14:textId="084FCE1E" w:rsidR="000D557C" w:rsidRPr="00A44308" w:rsidRDefault="000D557C" w:rsidP="000D557C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>Ovom Odlukom uređuje se radno vrijeme Jedinstvenog upravnog odjela Općine Štitar (dalje: JUO), te raspored radnog vremena tijekom tjedna i radnog dana, uredovn</w:t>
      </w:r>
      <w:r w:rsidRPr="00A44308">
        <w:rPr>
          <w:rFonts w:asciiTheme="minorHAnsi" w:hAnsiTheme="minorHAnsi" w:cstheme="minorHAnsi"/>
          <w:sz w:val="22"/>
          <w:szCs w:val="22"/>
        </w:rPr>
        <w:t xml:space="preserve">o </w:t>
      </w:r>
      <w:r w:rsidRPr="00A44308">
        <w:rPr>
          <w:rFonts w:asciiTheme="minorHAnsi" w:hAnsiTheme="minorHAnsi" w:cstheme="minorHAnsi"/>
          <w:sz w:val="22"/>
          <w:szCs w:val="22"/>
        </w:rPr>
        <w:t>vrijeme za rad sa strankama i druga pitanja u vezi s radnim vremenom.</w:t>
      </w:r>
    </w:p>
    <w:p w14:paraId="4EB24A71" w14:textId="77777777" w:rsidR="000D557C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FB5E56" w14:textId="3CC0E231" w:rsidR="000D557C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685EADA8" w14:textId="6D9A4838" w:rsidR="000D557C" w:rsidRPr="00A44308" w:rsidRDefault="000D557C" w:rsidP="000D557C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 xml:space="preserve">Puno radno vrijeme </w:t>
      </w:r>
      <w:r w:rsidRPr="00A44308">
        <w:rPr>
          <w:rFonts w:asciiTheme="minorHAnsi" w:hAnsiTheme="minorHAnsi" w:cstheme="minorHAnsi"/>
          <w:sz w:val="22"/>
          <w:szCs w:val="22"/>
        </w:rPr>
        <w:t xml:space="preserve">službenika i namještenika </w:t>
      </w:r>
      <w:r w:rsidRPr="00A44308">
        <w:rPr>
          <w:rFonts w:asciiTheme="minorHAnsi" w:hAnsiTheme="minorHAnsi" w:cstheme="minorHAnsi"/>
          <w:sz w:val="22"/>
          <w:szCs w:val="22"/>
        </w:rPr>
        <w:t>JUO iznosi 40 (četrdeset) sati tjedno, a raspoređuje se na 5 (pet) radnih dana od ponedjeljka do petka.</w:t>
      </w:r>
    </w:p>
    <w:p w14:paraId="009F6665" w14:textId="77777777" w:rsidR="000D557C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8EA83" w14:textId="28DEA652" w:rsidR="000D557C" w:rsidRPr="00A44308" w:rsidRDefault="000D557C" w:rsidP="000D557C">
      <w:pPr>
        <w:jc w:val="center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09896D53" w14:textId="2D0E8E7B" w:rsidR="000D557C" w:rsidRPr="00A44308" w:rsidRDefault="000D557C" w:rsidP="000D557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A44308">
        <w:rPr>
          <w:rFonts w:asciiTheme="minorHAnsi" w:hAnsiTheme="minorHAnsi" w:cstheme="minorHAnsi"/>
          <w:sz w:val="22"/>
          <w:szCs w:val="22"/>
          <w:shd w:val="clear" w:color="auto" w:fill="FFFFFF"/>
        </w:rPr>
        <w:t>Dnevno r</w:t>
      </w:r>
      <w:r w:rsidRPr="00A443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adno vrijeme </w:t>
      </w:r>
      <w:r w:rsidRPr="00A44308">
        <w:rPr>
          <w:rFonts w:asciiTheme="minorHAnsi" w:hAnsiTheme="minorHAnsi" w:cstheme="minorHAnsi"/>
          <w:sz w:val="22"/>
          <w:szCs w:val="22"/>
        </w:rPr>
        <w:t>JUO je od ponedjeljka do petka u vremenu od 7.00 do 15.00 sati.</w:t>
      </w:r>
    </w:p>
    <w:p w14:paraId="7833B26F" w14:textId="77777777" w:rsidR="000D557C" w:rsidRPr="00A44308" w:rsidRDefault="000D557C" w:rsidP="000D557C">
      <w:pPr>
        <w:jc w:val="center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</w:p>
    <w:p w14:paraId="72514FBF" w14:textId="77777777" w:rsidR="000D557C" w:rsidRPr="00A44308" w:rsidRDefault="000D557C" w:rsidP="000D557C">
      <w:pPr>
        <w:jc w:val="center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A44308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Članak 4.</w:t>
      </w:r>
    </w:p>
    <w:p w14:paraId="346D434E" w14:textId="57863285" w:rsidR="000D557C" w:rsidRPr="00A44308" w:rsidRDefault="000D557C" w:rsidP="000D557C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A4430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Unutar radnog vremena službenici i namještenici </w:t>
      </w:r>
      <w:r w:rsidR="00A44308">
        <w:rPr>
          <w:rFonts w:asciiTheme="minorHAnsi" w:hAnsiTheme="minorHAnsi" w:cstheme="minorHAnsi"/>
          <w:sz w:val="22"/>
          <w:szCs w:val="22"/>
        </w:rPr>
        <w:t>JUO</w:t>
      </w:r>
      <w:r w:rsidRPr="00A44308">
        <w:rPr>
          <w:rFonts w:asciiTheme="minorHAnsi" w:hAnsiTheme="minorHAnsi" w:cstheme="minorHAnsi"/>
          <w:sz w:val="22"/>
          <w:szCs w:val="22"/>
        </w:rPr>
        <w:t xml:space="preserve"> </w:t>
      </w:r>
      <w:r w:rsidRPr="00A4430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imaju pravo na stanku u trajanju od 30 minuta dnevno.</w:t>
      </w:r>
    </w:p>
    <w:p w14:paraId="5EBBD6FC" w14:textId="452EEC41" w:rsidR="000D557C" w:rsidRPr="00A44308" w:rsidRDefault="000D557C" w:rsidP="000D557C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Pravo na stanku iz članka 4. stavka 1. ove Odluke službenici i namještenici </w:t>
      </w:r>
      <w:r w:rsidR="00A44308">
        <w:rPr>
          <w:rFonts w:asciiTheme="minorHAnsi" w:hAnsiTheme="minorHAnsi" w:cstheme="minorHAnsi"/>
          <w:sz w:val="22"/>
          <w:szCs w:val="22"/>
        </w:rPr>
        <w:t>JUO</w:t>
      </w:r>
      <w:r w:rsidRPr="00A44308">
        <w:rPr>
          <w:rFonts w:asciiTheme="minorHAnsi" w:hAnsiTheme="minorHAnsi" w:cstheme="minorHAnsi"/>
          <w:sz w:val="22"/>
          <w:szCs w:val="22"/>
        </w:rPr>
        <w:t xml:space="preserve"> koriste u pravilu u vremenu od 10.00 do 10.30 sati.</w:t>
      </w:r>
    </w:p>
    <w:p w14:paraId="77D836F2" w14:textId="77777777" w:rsidR="000D557C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335E9B" w14:textId="63A2CE7B" w:rsidR="000D557C" w:rsidRPr="00A44308" w:rsidRDefault="000D557C" w:rsidP="000D55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05D3F2FB" w14:textId="2F1D44A0" w:rsidR="00A44308" w:rsidRPr="00A44308" w:rsidRDefault="000D557C" w:rsidP="00A44308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>Uredovno v</w:t>
      </w:r>
      <w:r w:rsidRPr="00A44308">
        <w:rPr>
          <w:rFonts w:asciiTheme="minorHAnsi" w:hAnsiTheme="minorHAnsi" w:cstheme="minorHAnsi"/>
          <w:sz w:val="22"/>
          <w:szCs w:val="22"/>
        </w:rPr>
        <w:t xml:space="preserve">rijeme za rad sa strankama u </w:t>
      </w:r>
      <w:r w:rsidR="00A44308">
        <w:rPr>
          <w:rFonts w:asciiTheme="minorHAnsi" w:hAnsiTheme="minorHAnsi" w:cstheme="minorHAnsi"/>
          <w:sz w:val="22"/>
          <w:szCs w:val="22"/>
        </w:rPr>
        <w:t>JUO</w:t>
      </w:r>
      <w:r w:rsidRPr="00A44308">
        <w:rPr>
          <w:rFonts w:asciiTheme="minorHAnsi" w:hAnsiTheme="minorHAnsi" w:cstheme="minorHAnsi"/>
          <w:sz w:val="22"/>
          <w:szCs w:val="22"/>
        </w:rPr>
        <w:t xml:space="preserve"> je svaki radni dan</w:t>
      </w:r>
      <w:r w:rsidRPr="00A44308">
        <w:rPr>
          <w:rFonts w:asciiTheme="minorHAnsi" w:hAnsiTheme="minorHAnsi" w:cstheme="minorHAnsi"/>
          <w:sz w:val="22"/>
          <w:szCs w:val="22"/>
        </w:rPr>
        <w:t xml:space="preserve"> od ponedjeljka do petka u vremenu od 09.00 h do 14.00 h. </w:t>
      </w:r>
    </w:p>
    <w:p w14:paraId="6B502DE7" w14:textId="7E27D28E" w:rsidR="000D557C" w:rsidRPr="00A44308" w:rsidRDefault="000D557C" w:rsidP="000D5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b/>
          <w:sz w:val="22"/>
          <w:szCs w:val="22"/>
        </w:rPr>
        <w:t>Članak 6</w:t>
      </w:r>
      <w:r w:rsidRPr="00A44308">
        <w:rPr>
          <w:rFonts w:asciiTheme="minorHAnsi" w:hAnsiTheme="minorHAnsi" w:cstheme="minorHAnsi"/>
          <w:sz w:val="22"/>
          <w:szCs w:val="22"/>
        </w:rPr>
        <w:t>.</w:t>
      </w:r>
    </w:p>
    <w:p w14:paraId="7DFDD540" w14:textId="77777777" w:rsidR="000D557C" w:rsidRPr="00A44308" w:rsidRDefault="000D557C" w:rsidP="000D557C">
      <w:pPr>
        <w:jc w:val="both"/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 xml:space="preserve">Ova Odluka stupa na snagu danom donošenja, a objavit će se na Internet stranici Općine Štitar i oglasnoj ploči. </w:t>
      </w:r>
    </w:p>
    <w:p w14:paraId="7E049C12" w14:textId="77777777" w:rsidR="00DF14B0" w:rsidRPr="00A44308" w:rsidRDefault="00DF14B0" w:rsidP="00FF4C55">
      <w:pPr>
        <w:jc w:val="both"/>
        <w:rPr>
          <w:rStyle w:val="fontstyle01"/>
          <w:rFonts w:asciiTheme="minorHAnsi" w:hAnsiTheme="minorHAnsi" w:cstheme="minorHAnsi"/>
          <w:b w:val="0"/>
          <w:sz w:val="22"/>
          <w:szCs w:val="22"/>
        </w:rPr>
      </w:pPr>
    </w:p>
    <w:p w14:paraId="089C1D0C" w14:textId="57A82995" w:rsidR="00A44308" w:rsidRDefault="00DF14B0" w:rsidP="00A4430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4308">
        <w:rPr>
          <w:rStyle w:val="fontstyle01"/>
          <w:rFonts w:asciiTheme="minorHAnsi" w:hAnsiTheme="minorHAnsi" w:cstheme="minorHAnsi"/>
          <w:b w:val="0"/>
          <w:sz w:val="22"/>
          <w:szCs w:val="22"/>
        </w:rPr>
        <w:t>Stupanjem na snagu ove Odluke prestaje važiti Odluka</w:t>
      </w:r>
      <w:r w:rsidR="008E0B0F" w:rsidRPr="00A44308">
        <w:rPr>
          <w:rStyle w:val="fontstyle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E0B0F" w:rsidRPr="00A4430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A44308" w:rsidRPr="00A44308">
        <w:rPr>
          <w:rFonts w:asciiTheme="minorHAnsi" w:hAnsiTheme="minorHAnsi" w:cstheme="minorHAnsi"/>
          <w:bCs/>
          <w:sz w:val="22"/>
          <w:szCs w:val="22"/>
        </w:rPr>
        <w:t xml:space="preserve">radnom vremenu Jedinstvenog upravnog odjela Općine Štitar, KLASA: 113-03/21-01/02, URBROJ: 2212/09-02-21/01 od 05. srpnja 2021. godine. </w:t>
      </w:r>
    </w:p>
    <w:p w14:paraId="43C26406" w14:textId="77777777" w:rsidR="00A44308" w:rsidRPr="00A44308" w:rsidRDefault="00A44308" w:rsidP="00A4430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E38E34" w14:textId="415C1765" w:rsidR="008E0B0F" w:rsidRPr="00A44308" w:rsidRDefault="00F400A7" w:rsidP="00DA35D9">
      <w:pPr>
        <w:tabs>
          <w:tab w:val="left" w:pos="6751"/>
        </w:tabs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DA35D9" w:rsidRPr="00A44308">
        <w:rPr>
          <w:rFonts w:asciiTheme="minorHAnsi" w:hAnsiTheme="minorHAnsi" w:cstheme="minorHAnsi"/>
          <w:sz w:val="22"/>
          <w:szCs w:val="22"/>
        </w:rPr>
        <w:t>Općinsk</w:t>
      </w:r>
      <w:r w:rsidR="008E0B0F" w:rsidRPr="00A44308">
        <w:rPr>
          <w:rFonts w:asciiTheme="minorHAnsi" w:hAnsiTheme="minorHAnsi" w:cstheme="minorHAnsi"/>
          <w:sz w:val="22"/>
          <w:szCs w:val="22"/>
        </w:rPr>
        <w:t xml:space="preserve">a </w:t>
      </w:r>
      <w:r w:rsidR="00DA35D9" w:rsidRPr="00A44308">
        <w:rPr>
          <w:rFonts w:asciiTheme="minorHAnsi" w:hAnsiTheme="minorHAnsi" w:cstheme="minorHAnsi"/>
          <w:sz w:val="22"/>
          <w:szCs w:val="22"/>
        </w:rPr>
        <w:t>načelni</w:t>
      </w:r>
      <w:r w:rsidR="008E0B0F" w:rsidRPr="00A44308">
        <w:rPr>
          <w:rFonts w:asciiTheme="minorHAnsi" w:hAnsiTheme="minorHAnsi" w:cstheme="minorHAnsi"/>
          <w:sz w:val="22"/>
          <w:szCs w:val="22"/>
        </w:rPr>
        <w:t>ca</w:t>
      </w:r>
      <w:r w:rsidR="00DF14B0" w:rsidRPr="00A44308">
        <w:rPr>
          <w:rFonts w:asciiTheme="minorHAnsi" w:hAnsiTheme="minorHAnsi" w:cstheme="minorHAnsi"/>
          <w:sz w:val="22"/>
          <w:szCs w:val="22"/>
        </w:rPr>
        <w:t>:</w:t>
      </w:r>
    </w:p>
    <w:p w14:paraId="425E34A6" w14:textId="19B86D4B" w:rsidR="00DA35D9" w:rsidRPr="00A44308" w:rsidRDefault="008E0B0F" w:rsidP="00DF14B0">
      <w:pPr>
        <w:tabs>
          <w:tab w:val="left" w:pos="6751"/>
        </w:tabs>
        <w:rPr>
          <w:rFonts w:asciiTheme="minorHAnsi" w:hAnsiTheme="minorHAnsi" w:cstheme="minorHAnsi"/>
          <w:sz w:val="22"/>
          <w:szCs w:val="22"/>
        </w:rPr>
      </w:pPr>
      <w:r w:rsidRPr="00A443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Marina Stažić Pranjić, mag.educ. </w:t>
      </w:r>
    </w:p>
    <w:sectPr w:rsidR="00DA35D9" w:rsidRPr="00A44308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5C02" w14:textId="77777777" w:rsidR="000256BD" w:rsidRDefault="000256BD" w:rsidP="00DA35D9">
      <w:r>
        <w:separator/>
      </w:r>
    </w:p>
  </w:endnote>
  <w:endnote w:type="continuationSeparator" w:id="0">
    <w:p w14:paraId="5EABDFDC" w14:textId="77777777" w:rsidR="000256BD" w:rsidRDefault="000256BD" w:rsidP="00DA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6DBE" w14:textId="77777777" w:rsidR="000256BD" w:rsidRDefault="000256BD" w:rsidP="00DA35D9">
      <w:r>
        <w:separator/>
      </w:r>
    </w:p>
  </w:footnote>
  <w:footnote w:type="continuationSeparator" w:id="0">
    <w:p w14:paraId="6AD99377" w14:textId="77777777" w:rsidR="000256BD" w:rsidRDefault="000256BD" w:rsidP="00DA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426"/>
    <w:multiLevelType w:val="hybridMultilevel"/>
    <w:tmpl w:val="5DC813FA"/>
    <w:lvl w:ilvl="0" w:tplc="9E103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2D4"/>
    <w:rsid w:val="000178D2"/>
    <w:rsid w:val="000256BD"/>
    <w:rsid w:val="00094C43"/>
    <w:rsid w:val="000C705D"/>
    <w:rsid w:val="000D557C"/>
    <w:rsid w:val="000D78B0"/>
    <w:rsid w:val="002057F2"/>
    <w:rsid w:val="002A71B9"/>
    <w:rsid w:val="002D1581"/>
    <w:rsid w:val="002D201E"/>
    <w:rsid w:val="00322390"/>
    <w:rsid w:val="00334EE5"/>
    <w:rsid w:val="0035294C"/>
    <w:rsid w:val="003728E7"/>
    <w:rsid w:val="003B4CBC"/>
    <w:rsid w:val="00402937"/>
    <w:rsid w:val="0045192B"/>
    <w:rsid w:val="00473B71"/>
    <w:rsid w:val="00482C70"/>
    <w:rsid w:val="004B3028"/>
    <w:rsid w:val="004D3029"/>
    <w:rsid w:val="004D30A1"/>
    <w:rsid w:val="005A0504"/>
    <w:rsid w:val="005A6EEF"/>
    <w:rsid w:val="005C09A2"/>
    <w:rsid w:val="00617DD7"/>
    <w:rsid w:val="006C0274"/>
    <w:rsid w:val="006D51A9"/>
    <w:rsid w:val="006D5494"/>
    <w:rsid w:val="006D7868"/>
    <w:rsid w:val="006E350B"/>
    <w:rsid w:val="00755770"/>
    <w:rsid w:val="00784F89"/>
    <w:rsid w:val="00796A83"/>
    <w:rsid w:val="008219EB"/>
    <w:rsid w:val="0083027C"/>
    <w:rsid w:val="00831A20"/>
    <w:rsid w:val="00870289"/>
    <w:rsid w:val="00870572"/>
    <w:rsid w:val="00874D1C"/>
    <w:rsid w:val="0088504C"/>
    <w:rsid w:val="008A14ED"/>
    <w:rsid w:val="008B0550"/>
    <w:rsid w:val="008E0B0F"/>
    <w:rsid w:val="0090341E"/>
    <w:rsid w:val="00925B4D"/>
    <w:rsid w:val="009412D4"/>
    <w:rsid w:val="00A44308"/>
    <w:rsid w:val="00B058A0"/>
    <w:rsid w:val="00B15AF0"/>
    <w:rsid w:val="00B840E0"/>
    <w:rsid w:val="00B90B29"/>
    <w:rsid w:val="00C103BA"/>
    <w:rsid w:val="00C42BFE"/>
    <w:rsid w:val="00C74371"/>
    <w:rsid w:val="00D27B39"/>
    <w:rsid w:val="00D30223"/>
    <w:rsid w:val="00DA10F6"/>
    <w:rsid w:val="00DA35D9"/>
    <w:rsid w:val="00DC2F74"/>
    <w:rsid w:val="00DF14B0"/>
    <w:rsid w:val="00E767C8"/>
    <w:rsid w:val="00EE772C"/>
    <w:rsid w:val="00F320C8"/>
    <w:rsid w:val="00F400A7"/>
    <w:rsid w:val="00F6248C"/>
    <w:rsid w:val="00F733A8"/>
    <w:rsid w:val="00FC7C70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01E"/>
  <w15:docId w15:val="{C827A264-5462-4643-8A47-A2BC7AAA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412D4"/>
    <w:pPr>
      <w:keepNext/>
      <w:outlineLvl w:val="0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9412D4"/>
    <w:pPr>
      <w:keepNext/>
      <w:jc w:val="both"/>
      <w:outlineLvl w:val="3"/>
    </w:pPr>
    <w:rPr>
      <w:b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12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9412D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9412D4"/>
    <w:rPr>
      <w:rFonts w:ascii="Times New Roman" w:eastAsia="Times New Roman" w:hAnsi="Times New Roman" w:cs="Times New Roman"/>
      <w:b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12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2D4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A35D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A35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35D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A35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35D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D5494"/>
    <w:pPr>
      <w:ind w:left="720"/>
      <w:contextualSpacing/>
    </w:pPr>
  </w:style>
  <w:style w:type="character" w:customStyle="1" w:styleId="fontstyle01">
    <w:name w:val="fontstyle01"/>
    <w:basedOn w:val="Zadanifontodlomka"/>
    <w:rsid w:val="00FF4C5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F1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34</cp:revision>
  <cp:lastPrinted>2018-08-10T10:57:00Z</cp:lastPrinted>
  <dcterms:created xsi:type="dcterms:W3CDTF">2014-07-17T08:03:00Z</dcterms:created>
  <dcterms:modified xsi:type="dcterms:W3CDTF">2025-12-29T11:15:00Z</dcterms:modified>
</cp:coreProperties>
</file>