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9D0" w:rsidRPr="00D309D0" w:rsidRDefault="00D309D0" w:rsidP="00D309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9D0">
        <w:rPr>
          <w:rFonts w:ascii="Times New Roman" w:hAnsi="Times New Roman" w:cs="Times New Roman"/>
          <w:sz w:val="24"/>
          <w:szCs w:val="24"/>
        </w:rPr>
        <w:t xml:space="preserve">Na temelju članka 49. Zakona o predškolskom odgoju i obrazovanju („Narodne novine“ broj </w:t>
      </w:r>
      <w:r>
        <w:rPr>
          <w:rFonts w:ascii="Times New Roman" w:hAnsi="Times New Roman" w:cs="Times New Roman"/>
          <w:sz w:val="24"/>
          <w:szCs w:val="24"/>
        </w:rPr>
        <w:t xml:space="preserve">10/97, 107/07, 94/13 i </w:t>
      </w:r>
      <w:r w:rsidRPr="00D309D0">
        <w:rPr>
          <w:rFonts w:ascii="Times New Roman" w:hAnsi="Times New Roman" w:cs="Times New Roman"/>
          <w:sz w:val="24"/>
          <w:szCs w:val="24"/>
        </w:rPr>
        <w:t>98/19) i članka 3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309D0">
        <w:rPr>
          <w:rFonts w:ascii="Times New Roman" w:hAnsi="Times New Roman" w:cs="Times New Roman"/>
          <w:sz w:val="24"/>
          <w:szCs w:val="24"/>
        </w:rPr>
        <w:t xml:space="preserve">. Statuta Općine </w:t>
      </w:r>
      <w:r>
        <w:rPr>
          <w:rFonts w:ascii="Times New Roman" w:hAnsi="Times New Roman" w:cs="Times New Roman"/>
          <w:sz w:val="24"/>
          <w:szCs w:val="24"/>
        </w:rPr>
        <w:t>Štitar</w:t>
      </w:r>
      <w:r w:rsidRPr="00D309D0">
        <w:rPr>
          <w:rFonts w:ascii="Times New Roman" w:hAnsi="Times New Roman" w:cs="Times New Roman"/>
          <w:sz w:val="24"/>
          <w:szCs w:val="24"/>
        </w:rPr>
        <w:t xml:space="preserve"> Službeni vjesnik Vukovarsko</w:t>
      </w:r>
      <w:r w:rsidR="0029248E">
        <w:rPr>
          <w:rFonts w:ascii="Times New Roman" w:hAnsi="Times New Roman" w:cs="Times New Roman"/>
          <w:sz w:val="24"/>
          <w:szCs w:val="24"/>
        </w:rPr>
        <w:t xml:space="preserve">-srijemske županije br. 03/13, </w:t>
      </w:r>
      <w:r w:rsidRPr="00D309D0">
        <w:rPr>
          <w:rFonts w:ascii="Times New Roman" w:hAnsi="Times New Roman" w:cs="Times New Roman"/>
          <w:sz w:val="24"/>
          <w:szCs w:val="24"/>
        </w:rPr>
        <w:t>05/18</w:t>
      </w:r>
      <w:r w:rsidR="0029248E">
        <w:rPr>
          <w:rFonts w:ascii="Times New Roman" w:hAnsi="Times New Roman" w:cs="Times New Roman"/>
          <w:sz w:val="24"/>
          <w:szCs w:val="24"/>
        </w:rPr>
        <w:t xml:space="preserve"> i 08/20</w:t>
      </w:r>
      <w:r w:rsidRPr="00D309D0">
        <w:rPr>
          <w:rFonts w:ascii="Times New Roman" w:hAnsi="Times New Roman" w:cs="Times New Roman"/>
          <w:sz w:val="24"/>
          <w:szCs w:val="24"/>
        </w:rPr>
        <w:t xml:space="preserve">), Općinsko vijeće Općine </w:t>
      </w:r>
      <w:r>
        <w:rPr>
          <w:rFonts w:ascii="Times New Roman" w:hAnsi="Times New Roman" w:cs="Times New Roman"/>
          <w:sz w:val="24"/>
          <w:szCs w:val="24"/>
        </w:rPr>
        <w:t xml:space="preserve">Štitar </w:t>
      </w:r>
      <w:r w:rsidRPr="00D309D0">
        <w:rPr>
          <w:rFonts w:ascii="Times New Roman" w:hAnsi="Times New Roman" w:cs="Times New Roman"/>
          <w:sz w:val="24"/>
          <w:szCs w:val="24"/>
        </w:rPr>
        <w:t xml:space="preserve">na </w:t>
      </w:r>
      <w:r w:rsidR="0029248E">
        <w:rPr>
          <w:rFonts w:ascii="Times New Roman" w:hAnsi="Times New Roman" w:cs="Times New Roman"/>
          <w:sz w:val="24"/>
          <w:szCs w:val="24"/>
        </w:rPr>
        <w:t>34.</w:t>
      </w:r>
      <w:r w:rsidRPr="00D309D0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29248E"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 xml:space="preserve"> prosinca</w:t>
      </w:r>
      <w:r w:rsidRPr="00D309D0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309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  <w:r w:rsidRPr="00D309D0">
        <w:rPr>
          <w:rFonts w:ascii="Times New Roman" w:hAnsi="Times New Roman" w:cs="Times New Roman"/>
          <w:sz w:val="24"/>
          <w:szCs w:val="24"/>
        </w:rPr>
        <w:t xml:space="preserve"> donijelo je</w:t>
      </w:r>
      <w:r w:rsidR="0029248E">
        <w:rPr>
          <w:rFonts w:ascii="Times New Roman" w:hAnsi="Times New Roman" w:cs="Times New Roman"/>
          <w:sz w:val="24"/>
          <w:szCs w:val="24"/>
        </w:rPr>
        <w:t>:</w:t>
      </w:r>
    </w:p>
    <w:p w:rsidR="00D309D0" w:rsidRPr="00D309D0" w:rsidRDefault="00D309D0" w:rsidP="00D309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9D0" w:rsidRPr="00D309D0" w:rsidRDefault="00D309D0" w:rsidP="00D309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9D0" w:rsidRPr="00D309D0" w:rsidRDefault="00D309D0" w:rsidP="00D30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D0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D309D0" w:rsidRPr="00D309D0" w:rsidRDefault="00F746CD" w:rsidP="00D30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sufinanciranju </w:t>
      </w:r>
      <w:r w:rsidR="00D309D0" w:rsidRPr="00D309D0">
        <w:rPr>
          <w:rFonts w:ascii="Times New Roman" w:hAnsi="Times New Roman" w:cs="Times New Roman"/>
          <w:b/>
          <w:sz w:val="24"/>
          <w:szCs w:val="24"/>
        </w:rPr>
        <w:t>smještaja djece s</w:t>
      </w:r>
    </w:p>
    <w:p w:rsidR="00D309D0" w:rsidRPr="00D309D0" w:rsidRDefault="00D309D0" w:rsidP="00D30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D0">
        <w:rPr>
          <w:rFonts w:ascii="Times New Roman" w:hAnsi="Times New Roman" w:cs="Times New Roman"/>
          <w:b/>
          <w:sz w:val="24"/>
          <w:szCs w:val="24"/>
        </w:rPr>
        <w:t xml:space="preserve">područja Općine </w:t>
      </w:r>
      <w:r>
        <w:rPr>
          <w:rFonts w:ascii="Times New Roman" w:hAnsi="Times New Roman" w:cs="Times New Roman"/>
          <w:b/>
          <w:sz w:val="24"/>
          <w:szCs w:val="24"/>
        </w:rPr>
        <w:t>Štitar</w:t>
      </w:r>
      <w:r w:rsidRPr="00D309D0">
        <w:rPr>
          <w:rFonts w:ascii="Times New Roman" w:hAnsi="Times New Roman" w:cs="Times New Roman"/>
          <w:b/>
          <w:sz w:val="24"/>
          <w:szCs w:val="24"/>
        </w:rPr>
        <w:t xml:space="preserve"> u dječjim vrtićima</w:t>
      </w:r>
    </w:p>
    <w:p w:rsidR="00D309D0" w:rsidRPr="00D309D0" w:rsidRDefault="00D309D0" w:rsidP="00D309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09D0" w:rsidRPr="00D309D0" w:rsidRDefault="00D309D0" w:rsidP="00D309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9D0" w:rsidRPr="00D309D0" w:rsidRDefault="00D309D0" w:rsidP="00D30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D0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D309D0" w:rsidRPr="00D309D0" w:rsidRDefault="00D309D0" w:rsidP="00D309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9D0" w:rsidRPr="00D309D0" w:rsidRDefault="00D309D0" w:rsidP="00D309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9D0">
        <w:rPr>
          <w:rFonts w:ascii="Times New Roman" w:hAnsi="Times New Roman" w:cs="Times New Roman"/>
          <w:sz w:val="24"/>
          <w:szCs w:val="24"/>
        </w:rPr>
        <w:t xml:space="preserve">Odlukom o sufinanciranju cijene smještaja djece s područja Općine </w:t>
      </w:r>
      <w:r>
        <w:rPr>
          <w:rFonts w:ascii="Times New Roman" w:hAnsi="Times New Roman" w:cs="Times New Roman"/>
          <w:sz w:val="24"/>
          <w:szCs w:val="24"/>
        </w:rPr>
        <w:t>Štitar</w:t>
      </w:r>
      <w:r w:rsidRPr="00D309D0">
        <w:rPr>
          <w:rFonts w:ascii="Times New Roman" w:hAnsi="Times New Roman" w:cs="Times New Roman"/>
          <w:sz w:val="24"/>
          <w:szCs w:val="24"/>
        </w:rPr>
        <w:t xml:space="preserve"> u dječjim vrtićima (u daljnjem tekstu: Odluka) utvrđuju se korisnici sufinanciranja smještaja djece u dječjim vrtićima, iznosi sufinanciranja te način sufinanciranja cijene smještaja djece s područja Općine </w:t>
      </w:r>
      <w:r>
        <w:rPr>
          <w:rFonts w:ascii="Times New Roman" w:hAnsi="Times New Roman" w:cs="Times New Roman"/>
          <w:sz w:val="24"/>
          <w:szCs w:val="24"/>
        </w:rPr>
        <w:t>Štitar</w:t>
      </w:r>
      <w:r w:rsidRPr="00D309D0">
        <w:rPr>
          <w:rFonts w:ascii="Times New Roman" w:hAnsi="Times New Roman" w:cs="Times New Roman"/>
          <w:sz w:val="24"/>
          <w:szCs w:val="24"/>
        </w:rPr>
        <w:t xml:space="preserve"> (u da</w:t>
      </w:r>
      <w:r>
        <w:rPr>
          <w:rFonts w:ascii="Times New Roman" w:hAnsi="Times New Roman" w:cs="Times New Roman"/>
          <w:sz w:val="24"/>
          <w:szCs w:val="24"/>
        </w:rPr>
        <w:t xml:space="preserve">ljnjem tekstu: Općina) u Dječjim vrtićima koji djeluju na području Općine </w:t>
      </w:r>
      <w:r w:rsidRPr="00D309D0">
        <w:rPr>
          <w:rFonts w:ascii="Times New Roman" w:hAnsi="Times New Roman" w:cs="Times New Roman"/>
          <w:sz w:val="24"/>
          <w:szCs w:val="24"/>
        </w:rPr>
        <w:t>i u dječjim vrtićima izvan područja Općine (u daljnjem tekstu: Dječji vrtić).</w:t>
      </w:r>
    </w:p>
    <w:p w:rsidR="00D309D0" w:rsidRPr="00D309D0" w:rsidRDefault="00D309D0" w:rsidP="00D309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9D0" w:rsidRPr="00D309D0" w:rsidRDefault="00D309D0" w:rsidP="00D30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D0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D309D0" w:rsidRPr="00D309D0" w:rsidRDefault="00D309D0" w:rsidP="00D309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9D0" w:rsidRDefault="0007764E" w:rsidP="00D309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D309D0" w:rsidRPr="00D309D0">
        <w:rPr>
          <w:rFonts w:ascii="Times New Roman" w:hAnsi="Times New Roman" w:cs="Times New Roman"/>
          <w:sz w:val="24"/>
          <w:szCs w:val="24"/>
        </w:rPr>
        <w:t>Pravo na sufinanciranje smještaja djece u dječjim vrtićima imaju roditelji ili jedan roditelj (samohrani roditelj) odnosno skrbnici (u daljnjem tekstu: korisnici usluga) s prebivalištem na području Općine za djecu s prebivališ</w:t>
      </w:r>
      <w:r w:rsidR="00D309D0">
        <w:rPr>
          <w:rFonts w:ascii="Times New Roman" w:hAnsi="Times New Roman" w:cs="Times New Roman"/>
          <w:sz w:val="24"/>
          <w:szCs w:val="24"/>
        </w:rPr>
        <w:t>tem na području Općine u Dječjim</w:t>
      </w:r>
      <w:r w:rsidR="00D309D0" w:rsidRPr="00D309D0">
        <w:rPr>
          <w:rFonts w:ascii="Times New Roman" w:hAnsi="Times New Roman" w:cs="Times New Roman"/>
          <w:sz w:val="24"/>
          <w:szCs w:val="24"/>
        </w:rPr>
        <w:t xml:space="preserve"> vrtić</w:t>
      </w:r>
      <w:r w:rsidR="00D309D0">
        <w:rPr>
          <w:rFonts w:ascii="Times New Roman" w:hAnsi="Times New Roman" w:cs="Times New Roman"/>
          <w:sz w:val="24"/>
          <w:szCs w:val="24"/>
        </w:rPr>
        <w:t>ima</w:t>
      </w:r>
      <w:r w:rsidR="00D309D0" w:rsidRPr="00D309D0">
        <w:rPr>
          <w:rFonts w:ascii="Times New Roman" w:hAnsi="Times New Roman" w:cs="Times New Roman"/>
          <w:sz w:val="24"/>
          <w:szCs w:val="24"/>
        </w:rPr>
        <w:t xml:space="preserve"> u</w:t>
      </w:r>
      <w:r w:rsidR="00D309D0">
        <w:rPr>
          <w:rFonts w:ascii="Times New Roman" w:hAnsi="Times New Roman" w:cs="Times New Roman"/>
          <w:sz w:val="24"/>
          <w:szCs w:val="24"/>
        </w:rPr>
        <w:t xml:space="preserve"> na području Općine</w:t>
      </w:r>
      <w:r w:rsidR="00D309D0" w:rsidRPr="00D309D0">
        <w:rPr>
          <w:rFonts w:ascii="Times New Roman" w:hAnsi="Times New Roman" w:cs="Times New Roman"/>
          <w:sz w:val="24"/>
          <w:szCs w:val="24"/>
        </w:rPr>
        <w:t xml:space="preserve"> i Dječj</w:t>
      </w:r>
      <w:r w:rsidR="00D309D0">
        <w:rPr>
          <w:rFonts w:ascii="Times New Roman" w:hAnsi="Times New Roman" w:cs="Times New Roman"/>
          <w:sz w:val="24"/>
          <w:szCs w:val="24"/>
        </w:rPr>
        <w:t>em vrtiću izvan područja Općine</w:t>
      </w:r>
      <w:r w:rsidR="00D309D0" w:rsidRPr="00D309D0">
        <w:rPr>
          <w:rFonts w:ascii="Times New Roman" w:hAnsi="Times New Roman" w:cs="Times New Roman"/>
          <w:sz w:val="24"/>
          <w:szCs w:val="24"/>
        </w:rPr>
        <w:t xml:space="preserve"> u slučajevima kada su popunjeni</w:t>
      </w:r>
      <w:r w:rsidR="00D309D0">
        <w:rPr>
          <w:rFonts w:ascii="Times New Roman" w:hAnsi="Times New Roman" w:cs="Times New Roman"/>
          <w:sz w:val="24"/>
          <w:szCs w:val="24"/>
        </w:rPr>
        <w:t xml:space="preserve"> smještajni kapaciteti u Dječjim vrtićimana području Općine Štitar</w:t>
      </w:r>
      <w:r w:rsidR="00D309D0" w:rsidRPr="00D309D0">
        <w:rPr>
          <w:rFonts w:ascii="Times New Roman" w:hAnsi="Times New Roman" w:cs="Times New Roman"/>
          <w:sz w:val="24"/>
          <w:szCs w:val="24"/>
        </w:rPr>
        <w:t>.</w:t>
      </w:r>
    </w:p>
    <w:p w:rsidR="0007764E" w:rsidRDefault="0007764E" w:rsidP="00D309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(2)Iznimno od stavka 1. ovoga članka pravo na sufinanciranje smještaja djece u dječjim vrtićima ima i jedan roditelj odnosno skrbnik</w:t>
      </w:r>
      <w:r w:rsidR="00027A85">
        <w:rPr>
          <w:rFonts w:ascii="Times New Roman" w:hAnsi="Times New Roman" w:cs="Times New Roman"/>
          <w:sz w:val="24"/>
          <w:szCs w:val="24"/>
        </w:rPr>
        <w:t xml:space="preserve"> te udomitelj</w:t>
      </w:r>
      <w:r>
        <w:rPr>
          <w:rFonts w:ascii="Times New Roman" w:hAnsi="Times New Roman" w:cs="Times New Roman"/>
          <w:sz w:val="24"/>
          <w:szCs w:val="24"/>
        </w:rPr>
        <w:t xml:space="preserve"> koji ima prebivalište na području Općine ukoliko drugi roditelj ima prebivalište izvan područja Općine, a dijete ima prebivalište na području Općine.</w:t>
      </w:r>
    </w:p>
    <w:p w:rsidR="00D309D0" w:rsidRPr="00D309D0" w:rsidRDefault="0007764E" w:rsidP="00D309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309D0" w:rsidRPr="00D309D0" w:rsidRDefault="00D309D0" w:rsidP="00D30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D0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D309D0" w:rsidRPr="00D309D0" w:rsidRDefault="00D309D0" w:rsidP="00D309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9D0" w:rsidRDefault="0007764E" w:rsidP="00D309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D309D0" w:rsidRPr="00D309D0">
        <w:rPr>
          <w:rFonts w:ascii="Times New Roman" w:hAnsi="Times New Roman" w:cs="Times New Roman"/>
          <w:sz w:val="24"/>
          <w:szCs w:val="24"/>
        </w:rPr>
        <w:t xml:space="preserve">Korisnicima usluga smještaja djece u dječjim vrtićima Općina sufinancira cijenu smještaja za redovite programe predškolskog odgoja i obrazovanja u </w:t>
      </w:r>
      <w:r w:rsidR="00665C1C">
        <w:rPr>
          <w:rFonts w:ascii="Times New Roman" w:hAnsi="Times New Roman" w:cs="Times New Roman"/>
          <w:sz w:val="24"/>
          <w:szCs w:val="24"/>
        </w:rPr>
        <w:t xml:space="preserve">mjesečnim </w:t>
      </w:r>
      <w:r>
        <w:rPr>
          <w:rFonts w:ascii="Times New Roman" w:hAnsi="Times New Roman" w:cs="Times New Roman"/>
          <w:sz w:val="24"/>
          <w:szCs w:val="24"/>
        </w:rPr>
        <w:t xml:space="preserve">iznosima određenim </w:t>
      </w:r>
      <w:r w:rsidR="00027A85">
        <w:rPr>
          <w:rFonts w:ascii="Times New Roman" w:hAnsi="Times New Roman" w:cs="Times New Roman"/>
          <w:sz w:val="24"/>
          <w:szCs w:val="24"/>
        </w:rPr>
        <w:t xml:space="preserve">stavcima 2. i 3. ovoga članka. </w:t>
      </w:r>
    </w:p>
    <w:p w:rsidR="0007764E" w:rsidRDefault="0007764E" w:rsidP="00D309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(2)Za</w:t>
      </w:r>
      <w:r w:rsidR="00665C1C">
        <w:rPr>
          <w:rFonts w:ascii="Times New Roman" w:hAnsi="Times New Roman" w:cs="Times New Roman"/>
          <w:sz w:val="24"/>
          <w:szCs w:val="24"/>
        </w:rPr>
        <w:t xml:space="preserve"> desetosatni (cjelodnevni) program:</w:t>
      </w:r>
    </w:p>
    <w:p w:rsidR="00665C1C" w:rsidRDefault="00665C1C" w:rsidP="00D309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-750,00 kuna za prvo dijete,</w:t>
      </w:r>
    </w:p>
    <w:p w:rsidR="00665C1C" w:rsidRDefault="00665C1C" w:rsidP="00D309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-1.000,00 kuna za drugo dijete,</w:t>
      </w:r>
    </w:p>
    <w:p w:rsidR="00665C1C" w:rsidRDefault="00665C1C" w:rsidP="00D309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-1.300,00 kuna za treće dijete,</w:t>
      </w:r>
    </w:p>
    <w:p w:rsidR="00665C1C" w:rsidRDefault="00665C1C" w:rsidP="00D309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-1.500,00 kuna za četvrto i svako slijedeće dijete.</w:t>
      </w:r>
    </w:p>
    <w:p w:rsidR="00665C1C" w:rsidRDefault="00665C1C" w:rsidP="00D309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C1C" w:rsidRDefault="00665C1C" w:rsidP="00D309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(3)Za poludnevni program:</w:t>
      </w:r>
    </w:p>
    <w:p w:rsidR="00665C1C" w:rsidRDefault="00665C1C" w:rsidP="00D309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E455D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00,00 kuna za prvo dijete,</w:t>
      </w:r>
    </w:p>
    <w:p w:rsidR="00665C1C" w:rsidRDefault="00665C1C" w:rsidP="00D309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E455D8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>0,00 kuna za drugo dijete,</w:t>
      </w:r>
    </w:p>
    <w:p w:rsidR="00665C1C" w:rsidRDefault="00665C1C" w:rsidP="00D309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E455D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00,00 kuna za treće dijete,</w:t>
      </w:r>
    </w:p>
    <w:p w:rsidR="00D309D0" w:rsidRDefault="00665C1C" w:rsidP="00D309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E455D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00,00 kuna za četvrto i svako sljedeće dijete</w:t>
      </w:r>
      <w:r w:rsidR="00027A85">
        <w:rPr>
          <w:rFonts w:ascii="Times New Roman" w:hAnsi="Times New Roman" w:cs="Times New Roman"/>
          <w:sz w:val="24"/>
          <w:szCs w:val="24"/>
        </w:rPr>
        <w:t>.</w:t>
      </w:r>
    </w:p>
    <w:p w:rsidR="0006434F" w:rsidRPr="00D309D0" w:rsidRDefault="0006434F" w:rsidP="00D309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48E" w:rsidRDefault="0029248E" w:rsidP="00D30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7A85" w:rsidRDefault="00027A85" w:rsidP="00D30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Članak 4.</w:t>
      </w:r>
    </w:p>
    <w:p w:rsidR="00027A85" w:rsidRDefault="00027A85" w:rsidP="00027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A85" w:rsidRDefault="00027A85" w:rsidP="00027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(1)Općina Štitar će s dječjim vrtićima na području Općine Štitar sklopiti ugovor o su</w:t>
      </w:r>
      <w:r w:rsidR="0081060A">
        <w:rPr>
          <w:rFonts w:ascii="Times New Roman" w:hAnsi="Times New Roman" w:cs="Times New Roman"/>
          <w:sz w:val="24"/>
          <w:szCs w:val="24"/>
        </w:rPr>
        <w:t>financiranju</w:t>
      </w:r>
      <w:r>
        <w:rPr>
          <w:rFonts w:ascii="Times New Roman" w:hAnsi="Times New Roman" w:cs="Times New Roman"/>
          <w:sz w:val="24"/>
          <w:szCs w:val="24"/>
        </w:rPr>
        <w:t xml:space="preserve"> cijene dječjeg vrtića.</w:t>
      </w:r>
    </w:p>
    <w:p w:rsidR="00027A85" w:rsidRDefault="00027A85" w:rsidP="00027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 o sufinanciranju cijene dječjeg vrtića sadrži: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-Naziv, sjedište i adresu ugovornih strana,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-</w:t>
      </w:r>
      <w:r w:rsidR="0098458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odatke o os</w:t>
      </w:r>
      <w:r w:rsidR="006B731A">
        <w:rPr>
          <w:rFonts w:ascii="Times New Roman" w:hAnsi="Times New Roman" w:cs="Times New Roman"/>
          <w:sz w:val="24"/>
          <w:szCs w:val="24"/>
        </w:rPr>
        <w:t>obama ovlaštenim za zastupanje,</w:t>
      </w:r>
    </w:p>
    <w:p w:rsidR="00027A85" w:rsidRDefault="00027A85" w:rsidP="00027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984580">
        <w:rPr>
          <w:rFonts w:ascii="Times New Roman" w:hAnsi="Times New Roman" w:cs="Times New Roman"/>
          <w:sz w:val="24"/>
          <w:szCs w:val="24"/>
        </w:rPr>
        <w:t>p</w:t>
      </w:r>
      <w:r w:rsidR="006B731A">
        <w:rPr>
          <w:rFonts w:ascii="Times New Roman" w:hAnsi="Times New Roman" w:cs="Times New Roman"/>
          <w:sz w:val="24"/>
          <w:szCs w:val="24"/>
        </w:rPr>
        <w:t>opis prava i obveza svake ugovorne strane,</w:t>
      </w:r>
      <w:r w:rsidR="006B731A">
        <w:rPr>
          <w:rFonts w:ascii="Times New Roman" w:hAnsi="Times New Roman" w:cs="Times New Roman"/>
          <w:sz w:val="24"/>
          <w:szCs w:val="24"/>
        </w:rPr>
        <w:br/>
      </w:r>
      <w:r w:rsidR="006B731A">
        <w:rPr>
          <w:rFonts w:ascii="Times New Roman" w:hAnsi="Times New Roman" w:cs="Times New Roman"/>
          <w:sz w:val="24"/>
          <w:szCs w:val="24"/>
        </w:rPr>
        <w:tab/>
      </w:r>
      <w:r w:rsidR="006B731A" w:rsidRPr="006B731A">
        <w:rPr>
          <w:rFonts w:ascii="Times New Roman" w:hAnsi="Times New Roman" w:cs="Times New Roman"/>
          <w:sz w:val="24"/>
          <w:szCs w:val="24"/>
        </w:rPr>
        <w:t>-</w:t>
      </w:r>
      <w:r w:rsidR="00984580">
        <w:rPr>
          <w:rFonts w:ascii="Times New Roman" w:hAnsi="Times New Roman" w:cs="Times New Roman"/>
          <w:sz w:val="24"/>
          <w:szCs w:val="24"/>
        </w:rPr>
        <w:t>d</w:t>
      </w:r>
      <w:r w:rsidR="006B731A">
        <w:rPr>
          <w:rFonts w:ascii="Times New Roman" w:hAnsi="Times New Roman" w:cs="Times New Roman"/>
          <w:sz w:val="24"/>
          <w:szCs w:val="24"/>
        </w:rPr>
        <w:t>atum sklapanja i p</w:t>
      </w:r>
      <w:r w:rsidR="006B731A" w:rsidRPr="006B731A">
        <w:rPr>
          <w:rFonts w:ascii="Times New Roman" w:hAnsi="Times New Roman" w:cs="Times New Roman"/>
          <w:sz w:val="24"/>
          <w:szCs w:val="24"/>
        </w:rPr>
        <w:t>otpis</w:t>
      </w:r>
      <w:r w:rsidR="00984580">
        <w:rPr>
          <w:rFonts w:ascii="Times New Roman" w:hAnsi="Times New Roman" w:cs="Times New Roman"/>
          <w:sz w:val="24"/>
          <w:szCs w:val="24"/>
        </w:rPr>
        <w:t xml:space="preserve"> osoba ovlaštenih za zastupanje,</w:t>
      </w:r>
    </w:p>
    <w:p w:rsidR="00984580" w:rsidRDefault="00984580" w:rsidP="00027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-druge odredbe potrebne za regulaciju međusobnih prava i obveza.</w:t>
      </w:r>
    </w:p>
    <w:p w:rsidR="006B731A" w:rsidRDefault="006B731A" w:rsidP="00027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731A" w:rsidRDefault="006B731A" w:rsidP="006B73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31A">
        <w:rPr>
          <w:rFonts w:ascii="Times New Roman" w:hAnsi="Times New Roman" w:cs="Times New Roman"/>
          <w:b/>
          <w:sz w:val="24"/>
          <w:szCs w:val="24"/>
        </w:rPr>
        <w:t>Članak 5.</w:t>
      </w:r>
    </w:p>
    <w:p w:rsidR="006B731A" w:rsidRDefault="006B731A" w:rsidP="006B7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(1)Dječji vrtić obvezan je dostaviti Općini:</w:t>
      </w:r>
    </w:p>
    <w:p w:rsidR="006B731A" w:rsidRDefault="006B731A" w:rsidP="006B731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-popis korisnika dječjeg vrtića</w:t>
      </w:r>
      <w:r w:rsidR="00E33288">
        <w:rPr>
          <w:rFonts w:ascii="Times New Roman" w:hAnsi="Times New Roman" w:cs="Times New Roman"/>
          <w:sz w:val="24"/>
          <w:szCs w:val="24"/>
        </w:rPr>
        <w:t xml:space="preserve"> koje sufinancira Općina</w:t>
      </w:r>
      <w:r>
        <w:rPr>
          <w:rFonts w:ascii="Times New Roman" w:hAnsi="Times New Roman" w:cs="Times New Roman"/>
          <w:sz w:val="24"/>
          <w:szCs w:val="24"/>
        </w:rPr>
        <w:t xml:space="preserve"> s imenima djece i vrstom programa koji u vrtiću pohađaju,</w:t>
      </w:r>
      <w:r>
        <w:rPr>
          <w:rFonts w:ascii="Times New Roman" w:hAnsi="Times New Roman" w:cs="Times New Roman"/>
          <w:sz w:val="24"/>
          <w:szCs w:val="24"/>
        </w:rPr>
        <w:br/>
        <w:t>-</w:t>
      </w:r>
      <w:r w:rsidR="00984580">
        <w:rPr>
          <w:rFonts w:ascii="Times New Roman" w:hAnsi="Times New Roman" w:cs="Times New Roman"/>
          <w:sz w:val="24"/>
          <w:szCs w:val="24"/>
        </w:rPr>
        <w:t>mjesečni račun</w:t>
      </w:r>
      <w:r>
        <w:rPr>
          <w:rFonts w:ascii="Times New Roman" w:hAnsi="Times New Roman" w:cs="Times New Roman"/>
          <w:sz w:val="24"/>
          <w:szCs w:val="24"/>
        </w:rPr>
        <w:t xml:space="preserve"> za ugovoren</w:t>
      </w:r>
      <w:r w:rsidR="0098458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iznosa su</w:t>
      </w:r>
      <w:r w:rsidR="000475A1">
        <w:rPr>
          <w:rFonts w:ascii="Times New Roman" w:hAnsi="Times New Roman" w:cs="Times New Roman"/>
          <w:sz w:val="24"/>
          <w:szCs w:val="24"/>
        </w:rPr>
        <w:t>financiranja</w:t>
      </w:r>
      <w:r w:rsidR="00984580">
        <w:rPr>
          <w:rFonts w:ascii="Times New Roman" w:hAnsi="Times New Roman" w:cs="Times New Roman"/>
          <w:sz w:val="24"/>
          <w:szCs w:val="24"/>
        </w:rPr>
        <w:t>.</w:t>
      </w:r>
    </w:p>
    <w:p w:rsidR="006B731A" w:rsidRDefault="006B731A" w:rsidP="006B731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6B731A" w:rsidRDefault="006B731A" w:rsidP="006B7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(2)Dječji vrtić obvezan je bez odgode, a najkasnije u roku od 8 dana od nastanka promjene, prijaviti svaku promjenu koja može biti od utjecaja na iznos kojim Općina sufinancira cijenu dječjeg vrtića. </w:t>
      </w:r>
    </w:p>
    <w:p w:rsidR="00AF77B9" w:rsidRDefault="00AF77B9" w:rsidP="006B7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7B9" w:rsidRDefault="00AF77B9" w:rsidP="006B7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(3)Dječji vrtić obvezan korisnicima iz članka 1. ove Odluke izdati izjavu u popunjenosti kapaciteta ukoliko su kapaciteti tog vrtića popunjeni.</w:t>
      </w:r>
    </w:p>
    <w:p w:rsidR="00984580" w:rsidRDefault="00984580" w:rsidP="006B7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580" w:rsidRDefault="00984580" w:rsidP="00984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6.</w:t>
      </w:r>
    </w:p>
    <w:p w:rsidR="00984580" w:rsidRDefault="00984580" w:rsidP="00984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80">
        <w:rPr>
          <w:rFonts w:ascii="Times New Roman" w:hAnsi="Times New Roman" w:cs="Times New Roman"/>
          <w:sz w:val="24"/>
          <w:szCs w:val="24"/>
        </w:rPr>
        <w:t>Općina</w:t>
      </w:r>
      <w:r w:rsidR="007A4C85">
        <w:rPr>
          <w:rFonts w:ascii="Times New Roman" w:hAnsi="Times New Roman" w:cs="Times New Roman"/>
          <w:sz w:val="24"/>
          <w:szCs w:val="24"/>
        </w:rPr>
        <w:t xml:space="preserve"> Štitar</w:t>
      </w:r>
      <w:r w:rsidRPr="00984580">
        <w:rPr>
          <w:rFonts w:ascii="Times New Roman" w:hAnsi="Times New Roman" w:cs="Times New Roman"/>
          <w:sz w:val="24"/>
          <w:szCs w:val="24"/>
        </w:rPr>
        <w:t xml:space="preserve"> je obvezna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84580" w:rsidRDefault="00984580" w:rsidP="0098458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-voditi evidenciju korisnika dječjeg vrtića kojima je rješenjem odobreno sufinanciranje cijene dječjeg vrtića</w:t>
      </w:r>
      <w:r w:rsidR="000475A1">
        <w:rPr>
          <w:rFonts w:ascii="Times New Roman" w:hAnsi="Times New Roman" w:cs="Times New Roman"/>
          <w:sz w:val="24"/>
          <w:szCs w:val="24"/>
        </w:rPr>
        <w:t>,</w:t>
      </w:r>
    </w:p>
    <w:p w:rsidR="00984580" w:rsidRDefault="00984580" w:rsidP="0098458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-isplaćivati ugovoreni iznos sufinanciranja cijene dječjeg vrtića najkasnije petog radnog dana u mjesecu za prošli mjesec za korisnike</w:t>
      </w:r>
      <w:r w:rsidR="00E33288">
        <w:rPr>
          <w:rFonts w:ascii="Times New Roman" w:hAnsi="Times New Roman" w:cs="Times New Roman"/>
          <w:sz w:val="24"/>
          <w:szCs w:val="24"/>
        </w:rPr>
        <w:t xml:space="preserve"> kojima je rješenjem odobrila sufinanciranje cijene dječjeg vrtića i koji pohađaju program dječjeg vrtića.</w:t>
      </w:r>
    </w:p>
    <w:p w:rsidR="00E33288" w:rsidRDefault="00E33288" w:rsidP="00E33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288" w:rsidRDefault="00E33288" w:rsidP="00E332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7. </w:t>
      </w:r>
    </w:p>
    <w:p w:rsidR="00E33288" w:rsidRDefault="00E33288" w:rsidP="00E33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(1)Rješenje o sufinanciranju programa dječjeg vrtića u vrtićima na području Općine Štitar izdaje Jedinstveni upravni odjel Općine Štitar na temelju sljedeće dokumentacije koju Općini podnosi korisnik: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-popunjenog i potpisanog obrasca zahtjeva,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-preslike zaključenog ugovora roditelja s dječjim vrtićem,</w:t>
      </w:r>
    </w:p>
    <w:p w:rsidR="00E33288" w:rsidRDefault="00E33288" w:rsidP="00E33288">
      <w:pPr>
        <w:spacing w:after="0" w:line="240" w:lineRule="auto"/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-uvjerenja o prebivalištu roditelja, skrbnika odnosno udomitelja i djeteta na području Općine Štitar ili preslike osobne iskaznice.</w:t>
      </w:r>
    </w:p>
    <w:p w:rsidR="00E33288" w:rsidRDefault="00E33288" w:rsidP="00E33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288" w:rsidRDefault="00E33288" w:rsidP="00E33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(2)Iznimno od stavka 1. ovoga članka rješenje o sufinanciranju dječjeg vrtića u vrtićima izvan područja Općine Štitar Jedinstveni upravni odjel izdaje u slučaju da su popunjeni kapaciteti dječjih vrtića na području Općine Štitar.</w:t>
      </w:r>
    </w:p>
    <w:p w:rsidR="00AF77B9" w:rsidRDefault="00AF77B9" w:rsidP="00E33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7B9" w:rsidRDefault="00AF77B9" w:rsidP="00E33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(3)U slučaju iz stavka 2. ovoga članka zahtjevu za sufinanciranje dječjeg vrtića izvan područja Općine Štitar korisnik prilaže izjavu o popunjenim kapacitetima dječjih vrtića na području Općine Štitar koju izdaju dječji vrtići na području Općine Štitar. </w:t>
      </w:r>
    </w:p>
    <w:p w:rsidR="00E33288" w:rsidRDefault="00E33288" w:rsidP="00E33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288" w:rsidRDefault="00E33288" w:rsidP="00E33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F77B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)Pravo na sufinanciranje korisnici ostvaruju od dana podnošenja zahtjeva. </w:t>
      </w:r>
    </w:p>
    <w:p w:rsidR="0006434F" w:rsidRPr="0006434F" w:rsidRDefault="0006434F" w:rsidP="00064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(5)Korisnici dječjeg vrtića</w:t>
      </w:r>
      <w:r w:rsidRPr="0006434F">
        <w:rPr>
          <w:rFonts w:ascii="Times New Roman" w:hAnsi="Times New Roman" w:cs="Times New Roman"/>
          <w:sz w:val="24"/>
          <w:szCs w:val="24"/>
        </w:rPr>
        <w:t xml:space="preserve">dužni su Jedinstvenom upravnom odjelu Općine Štitar, u roku od 15 (petnaest) dana od nastanka, prijaviti svaku promjenu okolnosti koje bi mogle utjecati na visinu ili prestanak sufinanciranja. </w:t>
      </w:r>
    </w:p>
    <w:p w:rsidR="0006434F" w:rsidRDefault="0006434F" w:rsidP="00064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(6)</w:t>
      </w:r>
      <w:r w:rsidRPr="0006434F">
        <w:rPr>
          <w:rFonts w:ascii="Times New Roman" w:hAnsi="Times New Roman" w:cs="Times New Roman"/>
          <w:sz w:val="24"/>
          <w:szCs w:val="24"/>
        </w:rPr>
        <w:t xml:space="preserve"> U slučaju da </w:t>
      </w:r>
      <w:r>
        <w:rPr>
          <w:rFonts w:ascii="Times New Roman" w:hAnsi="Times New Roman" w:cs="Times New Roman"/>
          <w:sz w:val="24"/>
          <w:szCs w:val="24"/>
        </w:rPr>
        <w:t>korisnici</w:t>
      </w:r>
      <w:r w:rsidRPr="0006434F">
        <w:rPr>
          <w:rFonts w:ascii="Times New Roman" w:hAnsi="Times New Roman" w:cs="Times New Roman"/>
          <w:sz w:val="24"/>
          <w:szCs w:val="24"/>
        </w:rPr>
        <w:t xml:space="preserve"> u roku iz </w:t>
      </w:r>
      <w:r>
        <w:rPr>
          <w:rFonts w:ascii="Times New Roman" w:hAnsi="Times New Roman" w:cs="Times New Roman"/>
          <w:sz w:val="24"/>
          <w:szCs w:val="24"/>
        </w:rPr>
        <w:t xml:space="preserve">prethodnog </w:t>
      </w:r>
      <w:r w:rsidRPr="0006434F">
        <w:rPr>
          <w:rFonts w:ascii="Times New Roman" w:hAnsi="Times New Roman" w:cs="Times New Roman"/>
          <w:sz w:val="24"/>
          <w:szCs w:val="24"/>
        </w:rPr>
        <w:t xml:space="preserve">stavka ne prijave promjenu okolnosti koje su utjecale na sufinanciranje dužni </w:t>
      </w:r>
      <w:r w:rsidR="007A4C85">
        <w:rPr>
          <w:rFonts w:ascii="Times New Roman" w:hAnsi="Times New Roman" w:cs="Times New Roman"/>
          <w:sz w:val="24"/>
          <w:szCs w:val="24"/>
        </w:rPr>
        <w:t>su</w:t>
      </w:r>
      <w:r w:rsidRPr="0006434F">
        <w:rPr>
          <w:rFonts w:ascii="Times New Roman" w:hAnsi="Times New Roman" w:cs="Times New Roman"/>
          <w:sz w:val="24"/>
          <w:szCs w:val="24"/>
        </w:rPr>
        <w:t xml:space="preserve"> snositi sve troškove boravka djece u dječjim vrtićima, odnosno Općini Štitar </w:t>
      </w:r>
      <w:r w:rsidR="007A4C85">
        <w:rPr>
          <w:rFonts w:ascii="Times New Roman" w:hAnsi="Times New Roman" w:cs="Times New Roman"/>
          <w:sz w:val="24"/>
          <w:szCs w:val="24"/>
        </w:rPr>
        <w:t xml:space="preserve">naknaditi neosnovano uplaćene iznose. </w:t>
      </w:r>
    </w:p>
    <w:p w:rsidR="00E33288" w:rsidRDefault="00E33288" w:rsidP="00E33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9D0" w:rsidRPr="00D309D0" w:rsidRDefault="00D309D0" w:rsidP="004E6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9D0" w:rsidRDefault="00D309D0" w:rsidP="007A4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D0">
        <w:rPr>
          <w:rFonts w:ascii="Times New Roman" w:hAnsi="Times New Roman" w:cs="Times New Roman"/>
          <w:b/>
          <w:sz w:val="24"/>
          <w:szCs w:val="24"/>
        </w:rPr>
        <w:t>Članak 8.</w:t>
      </w:r>
    </w:p>
    <w:p w:rsidR="00250095" w:rsidRPr="00250095" w:rsidRDefault="00250095" w:rsidP="00292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Stupanjem na snagu ove Odluke prestaje važiti Odluka </w:t>
      </w:r>
      <w:r w:rsidRPr="00250095">
        <w:rPr>
          <w:rFonts w:ascii="Times New Roman" w:hAnsi="Times New Roman" w:cs="Times New Roman"/>
          <w:sz w:val="24"/>
          <w:szCs w:val="24"/>
        </w:rPr>
        <w:t>o sufinanciranju troškova smještaja djece s područja Općine Štitar u dječjim vrtićima</w:t>
      </w:r>
      <w:r>
        <w:rPr>
          <w:rFonts w:ascii="Times New Roman" w:hAnsi="Times New Roman" w:cs="Times New Roman"/>
          <w:sz w:val="24"/>
          <w:szCs w:val="24"/>
        </w:rPr>
        <w:t xml:space="preserve"> (Službeni vjesnik</w:t>
      </w:r>
      <w:r w:rsidRPr="00250095">
        <w:rPr>
          <w:rFonts w:ascii="Times New Roman" w:hAnsi="Times New Roman" w:cs="Times New Roman"/>
          <w:sz w:val="24"/>
          <w:szCs w:val="24"/>
        </w:rPr>
        <w:t xml:space="preserve"> Vukovarsko-srijemske 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250095">
        <w:rPr>
          <w:rFonts w:ascii="Times New Roman" w:hAnsi="Times New Roman" w:cs="Times New Roman"/>
          <w:sz w:val="24"/>
          <w:szCs w:val="24"/>
        </w:rPr>
        <w:t>upanije</w:t>
      </w:r>
      <w:r>
        <w:rPr>
          <w:rFonts w:ascii="Times New Roman" w:hAnsi="Times New Roman" w:cs="Times New Roman"/>
          <w:sz w:val="24"/>
          <w:szCs w:val="24"/>
        </w:rPr>
        <w:t xml:space="preserve"> br:</w:t>
      </w:r>
      <w:r w:rsidR="0029248E">
        <w:rPr>
          <w:rFonts w:ascii="Times New Roman" w:hAnsi="Times New Roman" w:cs="Times New Roman"/>
          <w:sz w:val="24"/>
          <w:szCs w:val="24"/>
        </w:rPr>
        <w:t xml:space="preserve"> 01</w:t>
      </w:r>
      <w:r>
        <w:rPr>
          <w:rFonts w:ascii="Times New Roman" w:hAnsi="Times New Roman" w:cs="Times New Roman"/>
          <w:sz w:val="24"/>
          <w:szCs w:val="24"/>
        </w:rPr>
        <w:t>/19)</w:t>
      </w:r>
    </w:p>
    <w:p w:rsidR="004E62F3" w:rsidRDefault="004E62F3" w:rsidP="004E62F3">
      <w:pPr>
        <w:pStyle w:val="StandardWeb"/>
        <w:spacing w:line="276" w:lineRule="auto"/>
        <w:rPr>
          <w:lang w:val="hr-HR"/>
        </w:rPr>
      </w:pPr>
      <w:r>
        <w:rPr>
          <w:lang w:val="hr-HR"/>
        </w:rPr>
        <w:t xml:space="preserve">Ova Odluka stupa na snagu osmog dana od dana objave u Službenom vjesniku Vukovarsko-srijemske </w:t>
      </w:r>
      <w:r w:rsidR="00250095">
        <w:rPr>
          <w:lang w:val="hr-HR"/>
        </w:rPr>
        <w:t>ž</w:t>
      </w:r>
      <w:r>
        <w:rPr>
          <w:lang w:val="hr-HR"/>
        </w:rPr>
        <w:t>upanije.</w:t>
      </w:r>
    </w:p>
    <w:p w:rsidR="0029248E" w:rsidRDefault="0029248E" w:rsidP="0029248E">
      <w:pPr>
        <w:pStyle w:val="StandardWeb"/>
        <w:spacing w:before="0" w:beforeAutospacing="0" w:after="0" w:afterAutospacing="0" w:line="276" w:lineRule="auto"/>
        <w:rPr>
          <w:lang w:val="hr-HR"/>
        </w:rPr>
      </w:pPr>
      <w:r>
        <w:rPr>
          <w:lang w:val="hr-HR"/>
        </w:rPr>
        <w:br/>
        <w:t>KLASA: 601-01/20-01/02</w:t>
      </w:r>
    </w:p>
    <w:p w:rsidR="004E62F3" w:rsidRDefault="0029248E" w:rsidP="0029248E">
      <w:pPr>
        <w:pStyle w:val="StandardWeb"/>
        <w:spacing w:before="0" w:beforeAutospacing="0" w:after="0" w:afterAutospacing="0" w:line="276" w:lineRule="auto"/>
        <w:rPr>
          <w:lang w:val="hr-HR"/>
        </w:rPr>
      </w:pPr>
      <w:r>
        <w:rPr>
          <w:lang w:val="hr-HR"/>
        </w:rPr>
        <w:t>UR.BROJ: 2212/09-01-20/01</w:t>
      </w:r>
      <w:r w:rsidR="004E62F3">
        <w:rPr>
          <w:lang w:val="hr-HR"/>
        </w:rPr>
        <w:br/>
        <w:t xml:space="preserve">Štitar, </w:t>
      </w:r>
      <w:r>
        <w:rPr>
          <w:lang w:val="hr-HR"/>
        </w:rPr>
        <w:t>21. prosinca</w:t>
      </w:r>
      <w:r w:rsidR="004E62F3">
        <w:rPr>
          <w:lang w:val="hr-HR"/>
        </w:rPr>
        <w:t xml:space="preserve"> 2020. </w:t>
      </w:r>
      <w:r>
        <w:rPr>
          <w:lang w:val="hr-HR"/>
        </w:rPr>
        <w:t>g</w:t>
      </w:r>
      <w:r w:rsidR="004E62F3">
        <w:rPr>
          <w:lang w:val="hr-HR"/>
        </w:rPr>
        <w:t>odine</w:t>
      </w:r>
    </w:p>
    <w:p w:rsidR="0029248E" w:rsidRDefault="0029248E" w:rsidP="0029248E">
      <w:pPr>
        <w:pStyle w:val="StandardWeb"/>
        <w:spacing w:before="0" w:beforeAutospacing="0" w:after="0" w:afterAutospacing="0" w:line="276" w:lineRule="auto"/>
        <w:rPr>
          <w:lang w:val="hr-HR"/>
        </w:rPr>
      </w:pPr>
    </w:p>
    <w:p w:rsidR="0029248E" w:rsidRDefault="0029248E" w:rsidP="0029248E">
      <w:pPr>
        <w:pStyle w:val="StandardWeb"/>
        <w:spacing w:before="0" w:beforeAutospacing="0" w:after="0" w:afterAutospacing="0" w:line="276" w:lineRule="auto"/>
        <w:rPr>
          <w:lang w:val="hr-HR"/>
        </w:rPr>
      </w:pPr>
    </w:p>
    <w:p w:rsidR="0029248E" w:rsidRPr="0029248E" w:rsidRDefault="0029248E" w:rsidP="0029248E">
      <w:pPr>
        <w:tabs>
          <w:tab w:val="left" w:pos="675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924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Potpredsjednik Općinskog vijeća: </w:t>
      </w:r>
    </w:p>
    <w:p w:rsidR="0029248E" w:rsidRPr="0029248E" w:rsidRDefault="0029248E" w:rsidP="0029248E">
      <w:pPr>
        <w:tabs>
          <w:tab w:val="left" w:pos="675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924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Stjepan Gašparović, mag.iur. </w:t>
      </w:r>
    </w:p>
    <w:p w:rsidR="0029248E" w:rsidRPr="0029248E" w:rsidRDefault="0029248E" w:rsidP="0029248E">
      <w:pPr>
        <w:tabs>
          <w:tab w:val="left" w:pos="675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9248E">
        <w:rPr>
          <w:rFonts w:ascii="Times New Roman" w:hAnsi="Times New Roman" w:cs="Times New Roman"/>
          <w:sz w:val="24"/>
          <w:szCs w:val="24"/>
        </w:rPr>
        <w:tab/>
      </w:r>
      <w:r w:rsidRPr="0029248E">
        <w:rPr>
          <w:rFonts w:ascii="Times New Roman" w:hAnsi="Times New Roman" w:cs="Times New Roman"/>
          <w:sz w:val="24"/>
          <w:szCs w:val="24"/>
        </w:rPr>
        <w:tab/>
      </w:r>
      <w:r w:rsidRPr="0029248E">
        <w:rPr>
          <w:rFonts w:ascii="Times New Roman" w:hAnsi="Times New Roman" w:cs="Times New Roman"/>
          <w:sz w:val="24"/>
          <w:szCs w:val="24"/>
        </w:rPr>
        <w:tab/>
      </w:r>
      <w:r w:rsidRPr="0029248E">
        <w:rPr>
          <w:rFonts w:ascii="Times New Roman" w:hAnsi="Times New Roman" w:cs="Times New Roman"/>
          <w:sz w:val="24"/>
          <w:szCs w:val="24"/>
        </w:rPr>
        <w:tab/>
      </w:r>
    </w:p>
    <w:p w:rsidR="0029248E" w:rsidRDefault="0029248E" w:rsidP="0029248E">
      <w:pPr>
        <w:pStyle w:val="StandardWeb"/>
        <w:spacing w:before="0" w:beforeAutospacing="0" w:after="0" w:afterAutospacing="0" w:line="276" w:lineRule="auto"/>
        <w:rPr>
          <w:lang w:val="hr-HR"/>
        </w:rPr>
      </w:pPr>
    </w:p>
    <w:sectPr w:rsidR="0029248E" w:rsidSect="00A718D7">
      <w:footerReference w:type="default" r:id="rId7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882" w:rsidRDefault="00731882" w:rsidP="00CA642B">
      <w:pPr>
        <w:spacing w:after="0" w:line="240" w:lineRule="auto"/>
      </w:pPr>
      <w:r>
        <w:separator/>
      </w:r>
    </w:p>
  </w:endnote>
  <w:endnote w:type="continuationSeparator" w:id="1">
    <w:p w:rsidR="00731882" w:rsidRDefault="00731882" w:rsidP="00CA6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819407"/>
      <w:docPartObj>
        <w:docPartGallery w:val="Page Numbers (Bottom of Page)"/>
        <w:docPartUnique/>
      </w:docPartObj>
    </w:sdtPr>
    <w:sdtContent>
      <w:p w:rsidR="0029248E" w:rsidRDefault="0029248E">
        <w:pPr>
          <w:pStyle w:val="Podnoje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29248E" w:rsidRDefault="0029248E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882" w:rsidRDefault="00731882" w:rsidP="00CA642B">
      <w:pPr>
        <w:spacing w:after="0" w:line="240" w:lineRule="auto"/>
      </w:pPr>
      <w:r>
        <w:separator/>
      </w:r>
    </w:p>
  </w:footnote>
  <w:footnote w:type="continuationSeparator" w:id="1">
    <w:p w:rsidR="00731882" w:rsidRDefault="00731882" w:rsidP="00CA6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70307"/>
    <w:multiLevelType w:val="hybridMultilevel"/>
    <w:tmpl w:val="16702C06"/>
    <w:lvl w:ilvl="0" w:tplc="560C79E8">
      <w:start w:val="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AC124FB"/>
    <w:multiLevelType w:val="hybridMultilevel"/>
    <w:tmpl w:val="D1EAAD66"/>
    <w:lvl w:ilvl="0" w:tplc="AEBE3D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A078B5"/>
    <w:multiLevelType w:val="hybridMultilevel"/>
    <w:tmpl w:val="2154E738"/>
    <w:lvl w:ilvl="0" w:tplc="AEBE3D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09D0"/>
    <w:rsid w:val="00027A85"/>
    <w:rsid w:val="000475A1"/>
    <w:rsid w:val="0006434F"/>
    <w:rsid w:val="0007764E"/>
    <w:rsid w:val="00092B23"/>
    <w:rsid w:val="00250095"/>
    <w:rsid w:val="0029248E"/>
    <w:rsid w:val="003146D5"/>
    <w:rsid w:val="00352482"/>
    <w:rsid w:val="00444CEE"/>
    <w:rsid w:val="00470FDD"/>
    <w:rsid w:val="004E62F3"/>
    <w:rsid w:val="00665C1C"/>
    <w:rsid w:val="006B731A"/>
    <w:rsid w:val="00731882"/>
    <w:rsid w:val="007A4C85"/>
    <w:rsid w:val="0081060A"/>
    <w:rsid w:val="008B5E09"/>
    <w:rsid w:val="00984580"/>
    <w:rsid w:val="00987A35"/>
    <w:rsid w:val="00A30C1F"/>
    <w:rsid w:val="00A718D7"/>
    <w:rsid w:val="00AF77B9"/>
    <w:rsid w:val="00C80293"/>
    <w:rsid w:val="00CA642B"/>
    <w:rsid w:val="00D309D0"/>
    <w:rsid w:val="00DA1492"/>
    <w:rsid w:val="00E33288"/>
    <w:rsid w:val="00E455D8"/>
    <w:rsid w:val="00F74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D0"/>
    <w:pPr>
      <w:spacing w:after="200" w:line="276" w:lineRule="auto"/>
    </w:pPr>
    <w:rPr>
      <w:lang w:val="hr-HR" w:eastAsia="de-AT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09D0"/>
    <w:pPr>
      <w:ind w:left="720"/>
      <w:contextualSpacing/>
    </w:pPr>
  </w:style>
  <w:style w:type="paragraph" w:styleId="StandardWeb">
    <w:name w:val="Normal (Web)"/>
    <w:basedOn w:val="Normal"/>
    <w:semiHidden/>
    <w:unhideWhenUsed/>
    <w:rsid w:val="004E6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/>
    </w:rPr>
  </w:style>
  <w:style w:type="paragraph" w:styleId="Zaglavlje">
    <w:name w:val="header"/>
    <w:basedOn w:val="Normal"/>
    <w:link w:val="ZaglavljeChar"/>
    <w:uiPriority w:val="99"/>
    <w:unhideWhenUsed/>
    <w:rsid w:val="00CA6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642B"/>
    <w:rPr>
      <w:lang w:val="hr-HR" w:eastAsia="de-AT"/>
    </w:rPr>
  </w:style>
  <w:style w:type="paragraph" w:styleId="Podnoje">
    <w:name w:val="footer"/>
    <w:basedOn w:val="Normal"/>
    <w:link w:val="PodnojeChar"/>
    <w:uiPriority w:val="99"/>
    <w:unhideWhenUsed/>
    <w:rsid w:val="00CA6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642B"/>
    <w:rPr>
      <w:lang w:val="hr-HR" w:eastAsia="de-A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Đurđica Gašparović</dc:creator>
  <cp:lastModifiedBy>Korisnik</cp:lastModifiedBy>
  <cp:revision>3</cp:revision>
  <dcterms:created xsi:type="dcterms:W3CDTF">2020-12-16T10:31:00Z</dcterms:created>
  <dcterms:modified xsi:type="dcterms:W3CDTF">2020-12-24T08:06:00Z</dcterms:modified>
</cp:coreProperties>
</file>